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500CF3" w14:textId="5E0F2623" w:rsidR="00DE159E" w:rsidRPr="00D77663" w:rsidRDefault="00DE159E">
      <w:pPr>
        <w:rPr>
          <w:sz w:val="22"/>
          <w:szCs w:val="22"/>
        </w:rPr>
      </w:pPr>
    </w:p>
    <w:p w14:paraId="2434F98D" w14:textId="1FCE7EFD" w:rsidR="00DE159E" w:rsidRPr="00D77663" w:rsidRDefault="00D77663">
      <w:pPr>
        <w:rPr>
          <w:sz w:val="22"/>
          <w:szCs w:val="22"/>
        </w:rPr>
      </w:pPr>
      <w:r w:rsidRPr="00D77663">
        <w:rPr>
          <w:noProof/>
          <w:sz w:val="22"/>
          <w:szCs w:val="22"/>
        </w:rPr>
        <w:drawing>
          <wp:anchor distT="0" distB="0" distL="114300" distR="114300" simplePos="0" relativeHeight="251658240" behindDoc="1" locked="0" layoutInCell="1" allowOverlap="1" wp14:anchorId="4DA25E4A" wp14:editId="1BCA8B61">
            <wp:simplePos x="0" y="0"/>
            <wp:positionH relativeFrom="column">
              <wp:posOffset>-488950</wp:posOffset>
            </wp:positionH>
            <wp:positionV relativeFrom="paragraph">
              <wp:posOffset>167640</wp:posOffset>
            </wp:positionV>
            <wp:extent cx="6800045" cy="6800045"/>
            <wp:effectExtent l="0" t="0" r="0" b="0"/>
            <wp:wrapNone/>
            <wp:docPr id="1356491019"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91019" name="Picture 1" descr="A black and white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00045" cy="6800045"/>
                    </a:xfrm>
                    <a:prstGeom prst="rect">
                      <a:avLst/>
                    </a:prstGeom>
                  </pic:spPr>
                </pic:pic>
              </a:graphicData>
            </a:graphic>
            <wp14:sizeRelH relativeFrom="page">
              <wp14:pctWidth>0</wp14:pctWidth>
            </wp14:sizeRelH>
            <wp14:sizeRelV relativeFrom="page">
              <wp14:pctHeight>0</wp14:pctHeight>
            </wp14:sizeRelV>
          </wp:anchor>
        </w:drawing>
      </w:r>
    </w:p>
    <w:p w14:paraId="50444A12" w14:textId="1A487865" w:rsidR="00DE159E" w:rsidRPr="00D77663" w:rsidRDefault="00DE159E">
      <w:pPr>
        <w:rPr>
          <w:sz w:val="22"/>
          <w:szCs w:val="22"/>
        </w:rPr>
      </w:pPr>
    </w:p>
    <w:p w14:paraId="675E732A" w14:textId="2A3DCC2C" w:rsidR="00DE159E" w:rsidRPr="00D77663" w:rsidRDefault="00DE159E">
      <w:pPr>
        <w:rPr>
          <w:sz w:val="22"/>
          <w:szCs w:val="22"/>
        </w:rPr>
      </w:pPr>
    </w:p>
    <w:p w14:paraId="7B303A21" w14:textId="2B24AF05" w:rsidR="00DE159E" w:rsidRPr="00D77663" w:rsidRDefault="00DE159E">
      <w:pPr>
        <w:rPr>
          <w:sz w:val="22"/>
          <w:szCs w:val="22"/>
        </w:rPr>
      </w:pPr>
    </w:p>
    <w:p w14:paraId="31717D5D" w14:textId="7AC88135" w:rsidR="00DE159E" w:rsidRPr="00D77663" w:rsidRDefault="00DE159E">
      <w:pPr>
        <w:rPr>
          <w:sz w:val="22"/>
          <w:szCs w:val="22"/>
        </w:rPr>
      </w:pPr>
    </w:p>
    <w:p w14:paraId="49C6F091" w14:textId="202FED73" w:rsidR="00DE159E" w:rsidRPr="00D77663" w:rsidRDefault="00DE159E">
      <w:pPr>
        <w:rPr>
          <w:sz w:val="22"/>
          <w:szCs w:val="22"/>
        </w:rPr>
      </w:pPr>
    </w:p>
    <w:p w14:paraId="76555EC0" w14:textId="17D928CA" w:rsidR="00DE159E" w:rsidRPr="00D77663" w:rsidRDefault="00DE159E">
      <w:pPr>
        <w:rPr>
          <w:sz w:val="22"/>
          <w:szCs w:val="22"/>
        </w:rPr>
      </w:pPr>
    </w:p>
    <w:p w14:paraId="3BF21971" w14:textId="03C8E479" w:rsidR="00DE159E" w:rsidRPr="00D77663" w:rsidRDefault="00DE159E">
      <w:pPr>
        <w:rPr>
          <w:sz w:val="22"/>
          <w:szCs w:val="22"/>
        </w:rPr>
      </w:pPr>
    </w:p>
    <w:p w14:paraId="56189B8A" w14:textId="1BDC0826" w:rsidR="00DE159E" w:rsidRPr="00D77663" w:rsidRDefault="00DE159E">
      <w:pPr>
        <w:rPr>
          <w:sz w:val="22"/>
          <w:szCs w:val="22"/>
        </w:rPr>
      </w:pPr>
    </w:p>
    <w:p w14:paraId="5D49D0AA" w14:textId="77777777" w:rsidR="00DE159E" w:rsidRPr="00D77663" w:rsidRDefault="00DE159E">
      <w:pPr>
        <w:rPr>
          <w:sz w:val="22"/>
          <w:szCs w:val="22"/>
        </w:rPr>
      </w:pPr>
    </w:p>
    <w:p w14:paraId="1924F0E2" w14:textId="5953B7A7" w:rsidR="00DE159E" w:rsidRPr="00D77663" w:rsidRDefault="00DE159E">
      <w:pPr>
        <w:rPr>
          <w:sz w:val="22"/>
          <w:szCs w:val="22"/>
        </w:rPr>
      </w:pPr>
    </w:p>
    <w:p w14:paraId="7773A00E" w14:textId="46FA734D" w:rsidR="00DE159E" w:rsidRPr="00D77663" w:rsidRDefault="00DE159E">
      <w:pPr>
        <w:rPr>
          <w:sz w:val="22"/>
          <w:szCs w:val="22"/>
        </w:rPr>
      </w:pPr>
    </w:p>
    <w:p w14:paraId="342CDDE4" w14:textId="71BE52B5" w:rsidR="00DE159E" w:rsidRPr="00D77663" w:rsidRDefault="00DE159E">
      <w:pPr>
        <w:rPr>
          <w:sz w:val="22"/>
          <w:szCs w:val="22"/>
        </w:rPr>
      </w:pPr>
    </w:p>
    <w:p w14:paraId="6BABF387" w14:textId="453585B0" w:rsidR="00DE159E" w:rsidRPr="00D77663" w:rsidRDefault="00DE159E">
      <w:pPr>
        <w:rPr>
          <w:sz w:val="22"/>
          <w:szCs w:val="22"/>
        </w:rPr>
      </w:pPr>
    </w:p>
    <w:p w14:paraId="2D53A812" w14:textId="687ADD10" w:rsidR="00DE159E" w:rsidRPr="00D77663" w:rsidRDefault="00DE159E">
      <w:pPr>
        <w:rPr>
          <w:sz w:val="22"/>
          <w:szCs w:val="22"/>
        </w:rPr>
      </w:pPr>
    </w:p>
    <w:p w14:paraId="6DA81CC8" w14:textId="792B075C" w:rsidR="00DE159E" w:rsidRPr="00D77663" w:rsidRDefault="00DE159E">
      <w:pPr>
        <w:rPr>
          <w:sz w:val="22"/>
          <w:szCs w:val="22"/>
        </w:rPr>
      </w:pPr>
    </w:p>
    <w:p w14:paraId="73246A99" w14:textId="4D4395FA" w:rsidR="00DE159E" w:rsidRPr="00D77663" w:rsidRDefault="00DE159E">
      <w:pPr>
        <w:rPr>
          <w:sz w:val="22"/>
          <w:szCs w:val="22"/>
        </w:rPr>
      </w:pPr>
    </w:p>
    <w:p w14:paraId="448B83AE" w14:textId="29E67163" w:rsidR="001D5BEF" w:rsidRPr="00D77663" w:rsidRDefault="001D5BEF">
      <w:pPr>
        <w:rPr>
          <w:sz w:val="22"/>
          <w:szCs w:val="22"/>
        </w:rPr>
      </w:pPr>
    </w:p>
    <w:p w14:paraId="3B2E36C4" w14:textId="77777777" w:rsidR="00DE159E" w:rsidRPr="00D77663" w:rsidRDefault="00DE159E">
      <w:pPr>
        <w:rPr>
          <w:sz w:val="22"/>
          <w:szCs w:val="22"/>
        </w:rPr>
      </w:pPr>
    </w:p>
    <w:p w14:paraId="2669238B" w14:textId="77777777" w:rsidR="00DE159E" w:rsidRPr="00D77663" w:rsidRDefault="00DE159E">
      <w:pPr>
        <w:rPr>
          <w:sz w:val="22"/>
          <w:szCs w:val="22"/>
        </w:rPr>
      </w:pPr>
    </w:p>
    <w:p w14:paraId="564BF6ED" w14:textId="77777777" w:rsidR="00DE159E" w:rsidRPr="00D77663" w:rsidRDefault="00DE159E">
      <w:pPr>
        <w:rPr>
          <w:sz w:val="22"/>
          <w:szCs w:val="22"/>
        </w:rPr>
      </w:pPr>
    </w:p>
    <w:p w14:paraId="0DDAA96F" w14:textId="77777777" w:rsidR="00DE159E" w:rsidRPr="00D77663" w:rsidRDefault="00DE159E">
      <w:pPr>
        <w:rPr>
          <w:sz w:val="22"/>
          <w:szCs w:val="22"/>
        </w:rPr>
      </w:pPr>
    </w:p>
    <w:p w14:paraId="3854E015" w14:textId="77777777" w:rsidR="00DE159E" w:rsidRPr="00D77663" w:rsidRDefault="00DE159E">
      <w:pPr>
        <w:rPr>
          <w:sz w:val="22"/>
          <w:szCs w:val="22"/>
        </w:rPr>
      </w:pPr>
    </w:p>
    <w:p w14:paraId="51F2059B" w14:textId="77777777" w:rsidR="00DE159E" w:rsidRPr="00D77663" w:rsidRDefault="00DE159E">
      <w:pPr>
        <w:rPr>
          <w:sz w:val="22"/>
          <w:szCs w:val="22"/>
        </w:rPr>
      </w:pPr>
    </w:p>
    <w:p w14:paraId="1036277E" w14:textId="77777777" w:rsidR="00DE159E" w:rsidRPr="00D77663" w:rsidRDefault="00DE159E">
      <w:pPr>
        <w:rPr>
          <w:sz w:val="22"/>
          <w:szCs w:val="22"/>
        </w:rPr>
      </w:pPr>
    </w:p>
    <w:p w14:paraId="1E7FAA2E" w14:textId="77777777" w:rsidR="00DE159E" w:rsidRPr="00D77663" w:rsidRDefault="00DE159E" w:rsidP="00DE159E">
      <w:pPr>
        <w:jc w:val="center"/>
        <w:rPr>
          <w:sz w:val="32"/>
          <w:szCs w:val="32"/>
          <w:u w:val="single"/>
        </w:rPr>
      </w:pPr>
    </w:p>
    <w:p w14:paraId="6726BF91" w14:textId="77777777" w:rsidR="00DE159E" w:rsidRPr="00D77663" w:rsidRDefault="00DE159E" w:rsidP="00DE159E">
      <w:pPr>
        <w:jc w:val="center"/>
        <w:rPr>
          <w:sz w:val="32"/>
          <w:szCs w:val="32"/>
          <w:u w:val="single"/>
        </w:rPr>
      </w:pPr>
    </w:p>
    <w:p w14:paraId="07AD1F6F" w14:textId="77777777" w:rsidR="00354294" w:rsidRDefault="00354294" w:rsidP="00DE159E">
      <w:pPr>
        <w:jc w:val="center"/>
        <w:rPr>
          <w:sz w:val="32"/>
          <w:szCs w:val="32"/>
          <w:u w:val="single"/>
        </w:rPr>
      </w:pPr>
    </w:p>
    <w:p w14:paraId="47D45B8C" w14:textId="77777777" w:rsidR="00354294" w:rsidRDefault="00354294" w:rsidP="00DE159E">
      <w:pPr>
        <w:jc w:val="center"/>
        <w:rPr>
          <w:sz w:val="32"/>
          <w:szCs w:val="32"/>
          <w:u w:val="single"/>
        </w:rPr>
      </w:pPr>
    </w:p>
    <w:p w14:paraId="12479CEC" w14:textId="179B9CA0" w:rsidR="00DE159E" w:rsidRPr="009146A8" w:rsidRDefault="005B2EF5" w:rsidP="00DE159E">
      <w:pPr>
        <w:jc w:val="center"/>
        <w:rPr>
          <w:sz w:val="32"/>
          <w:szCs w:val="32"/>
        </w:rPr>
        <w:sectPr w:rsidR="00DE159E" w:rsidRPr="009146A8" w:rsidSect="00A13411">
          <w:headerReference w:type="even" r:id="rId8"/>
          <w:headerReference w:type="default" r:id="rId9"/>
          <w:pgSz w:w="11900" w:h="16840"/>
          <w:pgMar w:top="1440" w:right="1440" w:bottom="1440" w:left="1440" w:header="708" w:footer="708" w:gutter="0"/>
          <w:cols w:space="708"/>
          <w:titlePg/>
          <w:docGrid w:linePitch="360"/>
        </w:sectPr>
      </w:pPr>
      <w:r w:rsidRPr="009146A8">
        <w:rPr>
          <w:sz w:val="32"/>
          <w:szCs w:val="32"/>
        </w:rPr>
        <w:t xml:space="preserve">Supplier information, </w:t>
      </w:r>
      <w:r w:rsidR="00DE159E" w:rsidRPr="009146A8">
        <w:rPr>
          <w:sz w:val="32"/>
          <w:szCs w:val="32"/>
        </w:rPr>
        <w:t>Ingredients and allergens</w:t>
      </w:r>
    </w:p>
    <w:p w14:paraId="67DC64DF" w14:textId="1D7E39F7" w:rsidR="00DE159E" w:rsidRPr="00D77663" w:rsidRDefault="00DE159E" w:rsidP="00DE159E">
      <w:pPr>
        <w:jc w:val="center"/>
        <w:rPr>
          <w:sz w:val="32"/>
          <w:szCs w:val="32"/>
          <w:u w:val="single"/>
        </w:rPr>
      </w:pPr>
      <w:r w:rsidRPr="00D77663">
        <w:rPr>
          <w:sz w:val="32"/>
          <w:szCs w:val="32"/>
          <w:u w:val="single"/>
        </w:rPr>
        <w:lastRenderedPageBreak/>
        <w:t>Contents</w:t>
      </w:r>
    </w:p>
    <w:p w14:paraId="3F74DCC9" w14:textId="77777777" w:rsidR="00DE159E" w:rsidRPr="00D77663" w:rsidRDefault="00DE159E" w:rsidP="00DE159E">
      <w:pPr>
        <w:jc w:val="center"/>
        <w:rPr>
          <w:sz w:val="32"/>
          <w:szCs w:val="32"/>
          <w:u w:val="single"/>
        </w:rPr>
      </w:pPr>
    </w:p>
    <w:p w14:paraId="5F267A92" w14:textId="77777777" w:rsidR="00DE159E" w:rsidRPr="00D77663" w:rsidRDefault="00DE159E" w:rsidP="00DE159E">
      <w:pPr>
        <w:jc w:val="center"/>
        <w:rPr>
          <w:sz w:val="32"/>
          <w:szCs w:val="32"/>
          <w:u w:val="single"/>
        </w:rPr>
      </w:pPr>
    </w:p>
    <w:p w14:paraId="3EB0D2A2" w14:textId="6A771516" w:rsidR="00DE159E" w:rsidRPr="009146A8" w:rsidRDefault="00DE159E" w:rsidP="009146A8">
      <w:pPr>
        <w:rPr>
          <w:sz w:val="32"/>
          <w:szCs w:val="32"/>
        </w:rPr>
      </w:pPr>
      <w:r w:rsidRPr="009146A8">
        <w:rPr>
          <w:sz w:val="32"/>
          <w:szCs w:val="32"/>
        </w:rPr>
        <w:t>About this guide</w:t>
      </w:r>
      <w:r w:rsidR="006E690C" w:rsidRPr="009146A8">
        <w:rPr>
          <w:sz w:val="32"/>
          <w:szCs w:val="32"/>
        </w:rPr>
        <w:t xml:space="preserve"> – </w:t>
      </w:r>
      <w:r w:rsidR="006E690C" w:rsidRPr="009146A8">
        <w:rPr>
          <w:b/>
          <w:bCs/>
          <w:sz w:val="32"/>
          <w:szCs w:val="32"/>
        </w:rPr>
        <w:t xml:space="preserve">Page </w:t>
      </w:r>
      <w:r w:rsidR="00A13411" w:rsidRPr="009146A8">
        <w:rPr>
          <w:b/>
          <w:bCs/>
          <w:sz w:val="32"/>
          <w:szCs w:val="32"/>
        </w:rPr>
        <w:t>3</w:t>
      </w:r>
    </w:p>
    <w:p w14:paraId="0CE77123" w14:textId="77777777" w:rsidR="00DE159E" w:rsidRPr="00D77663" w:rsidRDefault="00DE159E" w:rsidP="00DE159E">
      <w:pPr>
        <w:rPr>
          <w:sz w:val="32"/>
          <w:szCs w:val="32"/>
        </w:rPr>
      </w:pPr>
    </w:p>
    <w:p w14:paraId="2436D020" w14:textId="1158450C" w:rsidR="00DE159E" w:rsidRPr="009146A8" w:rsidRDefault="00657B40" w:rsidP="009146A8">
      <w:pPr>
        <w:rPr>
          <w:sz w:val="32"/>
          <w:szCs w:val="32"/>
        </w:rPr>
      </w:pPr>
      <w:r w:rsidRPr="009146A8">
        <w:rPr>
          <w:sz w:val="32"/>
          <w:szCs w:val="32"/>
        </w:rPr>
        <w:t>Suppliers</w:t>
      </w:r>
      <w:r w:rsidR="00DE159E" w:rsidRPr="009146A8">
        <w:rPr>
          <w:sz w:val="32"/>
          <w:szCs w:val="32"/>
        </w:rPr>
        <w:t xml:space="preserve"> contact details </w:t>
      </w:r>
      <w:r w:rsidR="006E690C" w:rsidRPr="009146A8">
        <w:rPr>
          <w:sz w:val="32"/>
          <w:szCs w:val="32"/>
        </w:rPr>
        <w:t xml:space="preserve">– </w:t>
      </w:r>
      <w:r w:rsidR="006E690C" w:rsidRPr="009146A8">
        <w:rPr>
          <w:b/>
          <w:bCs/>
          <w:sz w:val="32"/>
          <w:szCs w:val="32"/>
        </w:rPr>
        <w:t xml:space="preserve">Page </w:t>
      </w:r>
      <w:r w:rsidR="00A13411" w:rsidRPr="009146A8">
        <w:rPr>
          <w:b/>
          <w:bCs/>
          <w:sz w:val="32"/>
          <w:szCs w:val="32"/>
        </w:rPr>
        <w:t>4</w:t>
      </w:r>
    </w:p>
    <w:p w14:paraId="129D4C2A" w14:textId="77777777" w:rsidR="00DE159E" w:rsidRPr="00D77663" w:rsidRDefault="00DE159E" w:rsidP="00DE159E">
      <w:pPr>
        <w:rPr>
          <w:sz w:val="32"/>
          <w:szCs w:val="32"/>
        </w:rPr>
      </w:pPr>
    </w:p>
    <w:p w14:paraId="474BD199" w14:textId="7F28323D" w:rsidR="00DE159E" w:rsidRPr="009146A8" w:rsidRDefault="001A0207" w:rsidP="009146A8">
      <w:pPr>
        <w:rPr>
          <w:sz w:val="32"/>
          <w:szCs w:val="32"/>
        </w:rPr>
      </w:pPr>
      <w:r w:rsidRPr="009146A8">
        <w:rPr>
          <w:sz w:val="32"/>
          <w:szCs w:val="32"/>
        </w:rPr>
        <w:t>The</w:t>
      </w:r>
      <w:r w:rsidR="00DE159E" w:rsidRPr="009146A8">
        <w:rPr>
          <w:sz w:val="32"/>
          <w:szCs w:val="32"/>
        </w:rPr>
        <w:t xml:space="preserve"> Dessert Company </w:t>
      </w:r>
      <w:r w:rsidR="006E690C" w:rsidRPr="009146A8">
        <w:rPr>
          <w:sz w:val="32"/>
          <w:szCs w:val="32"/>
        </w:rPr>
        <w:t xml:space="preserve">– </w:t>
      </w:r>
      <w:r w:rsidR="006E690C" w:rsidRPr="009146A8">
        <w:rPr>
          <w:b/>
          <w:bCs/>
          <w:sz w:val="32"/>
          <w:szCs w:val="32"/>
        </w:rPr>
        <w:t xml:space="preserve">Pages </w:t>
      </w:r>
      <w:r w:rsidR="00A13411" w:rsidRPr="009146A8">
        <w:rPr>
          <w:b/>
          <w:bCs/>
          <w:sz w:val="32"/>
          <w:szCs w:val="32"/>
        </w:rPr>
        <w:t>5</w:t>
      </w:r>
      <w:r w:rsidR="006E690C" w:rsidRPr="009146A8">
        <w:rPr>
          <w:b/>
          <w:bCs/>
          <w:sz w:val="32"/>
          <w:szCs w:val="32"/>
        </w:rPr>
        <w:t>-</w:t>
      </w:r>
      <w:r w:rsidR="00A13411" w:rsidRPr="009146A8">
        <w:rPr>
          <w:b/>
          <w:bCs/>
          <w:sz w:val="32"/>
          <w:szCs w:val="32"/>
        </w:rPr>
        <w:t>11</w:t>
      </w:r>
    </w:p>
    <w:p w14:paraId="1DD2BA47" w14:textId="77777777" w:rsidR="00DE159E" w:rsidRPr="00D77663" w:rsidRDefault="00DE159E" w:rsidP="00DE159E">
      <w:pPr>
        <w:rPr>
          <w:sz w:val="32"/>
          <w:szCs w:val="32"/>
        </w:rPr>
      </w:pPr>
    </w:p>
    <w:p w14:paraId="5AEFDAFE" w14:textId="6820D5A7" w:rsidR="00DE159E" w:rsidRPr="009146A8" w:rsidRDefault="00DE159E" w:rsidP="009146A8">
      <w:pPr>
        <w:rPr>
          <w:sz w:val="32"/>
          <w:szCs w:val="32"/>
        </w:rPr>
      </w:pPr>
      <w:r w:rsidRPr="009146A8">
        <w:rPr>
          <w:sz w:val="32"/>
          <w:szCs w:val="32"/>
        </w:rPr>
        <w:t>Stir Bakery</w:t>
      </w:r>
      <w:r w:rsidR="006E690C" w:rsidRPr="009146A8">
        <w:rPr>
          <w:sz w:val="32"/>
          <w:szCs w:val="32"/>
        </w:rPr>
        <w:t xml:space="preserve"> Page – </w:t>
      </w:r>
      <w:r w:rsidR="006E690C" w:rsidRPr="009146A8">
        <w:rPr>
          <w:b/>
          <w:bCs/>
          <w:sz w:val="32"/>
          <w:szCs w:val="32"/>
        </w:rPr>
        <w:t>Pages 1</w:t>
      </w:r>
      <w:r w:rsidR="00A13411" w:rsidRPr="009146A8">
        <w:rPr>
          <w:b/>
          <w:bCs/>
          <w:sz w:val="32"/>
          <w:szCs w:val="32"/>
        </w:rPr>
        <w:t>2</w:t>
      </w:r>
      <w:r w:rsidR="006E690C" w:rsidRPr="009146A8">
        <w:rPr>
          <w:b/>
          <w:bCs/>
          <w:sz w:val="32"/>
          <w:szCs w:val="32"/>
        </w:rPr>
        <w:t xml:space="preserve">- </w:t>
      </w:r>
      <w:r w:rsidR="00DA55E9" w:rsidRPr="009146A8">
        <w:rPr>
          <w:b/>
          <w:bCs/>
          <w:sz w:val="32"/>
          <w:szCs w:val="32"/>
        </w:rPr>
        <w:t>1</w:t>
      </w:r>
      <w:r w:rsidR="00D77663" w:rsidRPr="009146A8">
        <w:rPr>
          <w:b/>
          <w:bCs/>
          <w:sz w:val="32"/>
          <w:szCs w:val="32"/>
        </w:rPr>
        <w:t>3</w:t>
      </w:r>
    </w:p>
    <w:p w14:paraId="4ACB6D61" w14:textId="77777777" w:rsidR="00DE159E" w:rsidRPr="00D77663" w:rsidRDefault="00DE159E" w:rsidP="00DE159E">
      <w:pPr>
        <w:rPr>
          <w:sz w:val="32"/>
          <w:szCs w:val="32"/>
        </w:rPr>
      </w:pPr>
    </w:p>
    <w:p w14:paraId="5F520BBD" w14:textId="4FB5A8F8" w:rsidR="00DE159E" w:rsidRPr="009146A8" w:rsidRDefault="00DE159E" w:rsidP="009146A8">
      <w:pPr>
        <w:rPr>
          <w:sz w:val="32"/>
          <w:szCs w:val="32"/>
        </w:rPr>
      </w:pPr>
      <w:r w:rsidRPr="009146A8">
        <w:rPr>
          <w:sz w:val="32"/>
          <w:szCs w:val="32"/>
        </w:rPr>
        <w:t>Country Kitchen</w:t>
      </w:r>
      <w:r w:rsidR="006E690C" w:rsidRPr="009146A8">
        <w:rPr>
          <w:sz w:val="32"/>
          <w:szCs w:val="32"/>
        </w:rPr>
        <w:t xml:space="preserve"> </w:t>
      </w:r>
      <w:r w:rsidR="009146A8">
        <w:rPr>
          <w:sz w:val="32"/>
          <w:szCs w:val="32"/>
        </w:rPr>
        <w:t xml:space="preserve">- </w:t>
      </w:r>
      <w:r w:rsidR="006E690C" w:rsidRPr="009146A8">
        <w:rPr>
          <w:b/>
          <w:bCs/>
          <w:sz w:val="32"/>
          <w:szCs w:val="32"/>
        </w:rPr>
        <w:t>Page 1</w:t>
      </w:r>
      <w:r w:rsidR="00D77663" w:rsidRPr="009146A8">
        <w:rPr>
          <w:b/>
          <w:bCs/>
          <w:sz w:val="32"/>
          <w:szCs w:val="32"/>
        </w:rPr>
        <w:t>4</w:t>
      </w:r>
    </w:p>
    <w:p w14:paraId="2D2B0B3D" w14:textId="77777777" w:rsidR="009146A8" w:rsidRDefault="009146A8" w:rsidP="009146A8">
      <w:pPr>
        <w:rPr>
          <w:sz w:val="32"/>
          <w:szCs w:val="32"/>
        </w:rPr>
      </w:pPr>
    </w:p>
    <w:p w14:paraId="318C118E" w14:textId="14982997" w:rsidR="00DE159E" w:rsidRPr="009146A8" w:rsidRDefault="00DE159E" w:rsidP="009146A8">
      <w:pPr>
        <w:rPr>
          <w:sz w:val="32"/>
          <w:szCs w:val="32"/>
        </w:rPr>
      </w:pPr>
      <w:r w:rsidRPr="009146A8">
        <w:rPr>
          <w:sz w:val="32"/>
          <w:szCs w:val="32"/>
        </w:rPr>
        <w:t>Silver Oak</w:t>
      </w:r>
      <w:r w:rsidR="006E690C" w:rsidRPr="009146A8">
        <w:rPr>
          <w:sz w:val="32"/>
          <w:szCs w:val="32"/>
        </w:rPr>
        <w:t xml:space="preserve"> – </w:t>
      </w:r>
      <w:r w:rsidR="006E690C" w:rsidRPr="009146A8">
        <w:rPr>
          <w:b/>
          <w:bCs/>
          <w:sz w:val="32"/>
          <w:szCs w:val="32"/>
        </w:rPr>
        <w:t>Page 1</w:t>
      </w:r>
      <w:r w:rsidR="009146A8" w:rsidRPr="009146A8">
        <w:rPr>
          <w:b/>
          <w:bCs/>
          <w:sz w:val="32"/>
          <w:szCs w:val="32"/>
        </w:rPr>
        <w:t>5</w:t>
      </w:r>
    </w:p>
    <w:p w14:paraId="72156C37" w14:textId="77777777" w:rsidR="006E690C" w:rsidRPr="00D77663" w:rsidRDefault="006E690C" w:rsidP="006E690C">
      <w:pPr>
        <w:rPr>
          <w:sz w:val="32"/>
          <w:szCs w:val="32"/>
        </w:rPr>
      </w:pPr>
    </w:p>
    <w:p w14:paraId="27B02EB2" w14:textId="75BB475F" w:rsidR="006E690C" w:rsidRPr="009146A8" w:rsidRDefault="006E690C" w:rsidP="009146A8">
      <w:pPr>
        <w:rPr>
          <w:sz w:val="32"/>
          <w:szCs w:val="32"/>
        </w:rPr>
      </w:pPr>
      <w:r w:rsidRPr="009146A8">
        <w:rPr>
          <w:sz w:val="32"/>
          <w:szCs w:val="32"/>
        </w:rPr>
        <w:t xml:space="preserve">Cambridge Juice </w:t>
      </w:r>
      <w:r w:rsidR="00657B40" w:rsidRPr="009146A8">
        <w:rPr>
          <w:sz w:val="32"/>
          <w:szCs w:val="32"/>
        </w:rPr>
        <w:t>Company -</w:t>
      </w:r>
      <w:r w:rsidRPr="009146A8">
        <w:rPr>
          <w:sz w:val="32"/>
          <w:szCs w:val="32"/>
        </w:rPr>
        <w:t xml:space="preserve"> </w:t>
      </w:r>
      <w:r w:rsidRPr="009146A8">
        <w:rPr>
          <w:b/>
          <w:bCs/>
          <w:sz w:val="32"/>
          <w:szCs w:val="32"/>
        </w:rPr>
        <w:t xml:space="preserve">Page </w:t>
      </w:r>
      <w:r w:rsidR="00D77663" w:rsidRPr="009146A8">
        <w:rPr>
          <w:b/>
          <w:bCs/>
          <w:sz w:val="32"/>
          <w:szCs w:val="32"/>
        </w:rPr>
        <w:t>1</w:t>
      </w:r>
      <w:r w:rsidR="009146A8" w:rsidRPr="009146A8">
        <w:rPr>
          <w:b/>
          <w:bCs/>
          <w:sz w:val="32"/>
          <w:szCs w:val="32"/>
        </w:rPr>
        <w:t>6</w:t>
      </w:r>
      <w:r w:rsidR="00D77663" w:rsidRPr="009146A8">
        <w:rPr>
          <w:b/>
          <w:bCs/>
          <w:sz w:val="32"/>
          <w:szCs w:val="32"/>
        </w:rPr>
        <w:t>-1</w:t>
      </w:r>
      <w:r w:rsidR="009146A8" w:rsidRPr="009146A8">
        <w:rPr>
          <w:b/>
          <w:bCs/>
          <w:sz w:val="32"/>
          <w:szCs w:val="32"/>
        </w:rPr>
        <w:t>7</w:t>
      </w:r>
    </w:p>
    <w:p w14:paraId="59219722" w14:textId="77777777" w:rsidR="00D77663" w:rsidRPr="00D77663" w:rsidRDefault="00D77663" w:rsidP="00D77663">
      <w:pPr>
        <w:pStyle w:val="ListParagraph"/>
        <w:rPr>
          <w:sz w:val="32"/>
          <w:szCs w:val="32"/>
        </w:rPr>
      </w:pPr>
    </w:p>
    <w:p w14:paraId="40DA7B9C" w14:textId="160B5E03" w:rsidR="003A4612" w:rsidRPr="009146A8" w:rsidRDefault="00D77663" w:rsidP="009146A8">
      <w:pPr>
        <w:rPr>
          <w:sz w:val="32"/>
          <w:szCs w:val="32"/>
        </w:rPr>
      </w:pPr>
      <w:r w:rsidRPr="009146A8">
        <w:rPr>
          <w:sz w:val="32"/>
          <w:szCs w:val="32"/>
        </w:rPr>
        <w:t xml:space="preserve">Bespoke Bakes </w:t>
      </w:r>
      <w:r w:rsidR="009146A8">
        <w:rPr>
          <w:sz w:val="32"/>
          <w:szCs w:val="32"/>
        </w:rPr>
        <w:t>–</w:t>
      </w:r>
      <w:r w:rsidRPr="009146A8">
        <w:rPr>
          <w:sz w:val="32"/>
          <w:szCs w:val="32"/>
        </w:rPr>
        <w:t xml:space="preserve"> </w:t>
      </w:r>
      <w:r w:rsidR="009146A8" w:rsidRPr="009146A8">
        <w:rPr>
          <w:b/>
          <w:bCs/>
          <w:sz w:val="32"/>
          <w:szCs w:val="32"/>
        </w:rPr>
        <w:t>Page 18</w:t>
      </w:r>
      <w:r w:rsidRPr="009146A8">
        <w:rPr>
          <w:b/>
          <w:bCs/>
          <w:sz w:val="32"/>
          <w:szCs w:val="32"/>
        </w:rPr>
        <w:t>-</w:t>
      </w:r>
      <w:r w:rsidR="009146A8" w:rsidRPr="009146A8">
        <w:rPr>
          <w:b/>
          <w:bCs/>
          <w:sz w:val="32"/>
          <w:szCs w:val="32"/>
        </w:rPr>
        <w:t>19</w:t>
      </w:r>
    </w:p>
    <w:p w14:paraId="1A3A842B" w14:textId="77777777" w:rsidR="00657B40" w:rsidRPr="00657B40" w:rsidRDefault="00657B40" w:rsidP="00657B40">
      <w:pPr>
        <w:pStyle w:val="ListParagraph"/>
        <w:rPr>
          <w:sz w:val="32"/>
          <w:szCs w:val="32"/>
        </w:rPr>
      </w:pPr>
    </w:p>
    <w:p w14:paraId="18C4E458" w14:textId="6A9473F9" w:rsidR="003A4612" w:rsidRPr="009146A8" w:rsidRDefault="00657B40" w:rsidP="009146A8">
      <w:pPr>
        <w:rPr>
          <w:sz w:val="32"/>
          <w:szCs w:val="32"/>
        </w:rPr>
      </w:pPr>
      <w:r w:rsidRPr="009146A8">
        <w:rPr>
          <w:sz w:val="32"/>
          <w:szCs w:val="32"/>
        </w:rPr>
        <w:t>P</w:t>
      </w:r>
      <w:r w:rsidRPr="009146A8">
        <w:rPr>
          <w:sz w:val="32"/>
          <w:szCs w:val="32"/>
        </w:rPr>
        <w:t>rocopios</w:t>
      </w:r>
      <w:r w:rsidRPr="009146A8">
        <w:rPr>
          <w:sz w:val="32"/>
          <w:szCs w:val="32"/>
        </w:rPr>
        <w:t xml:space="preserve"> P</w:t>
      </w:r>
      <w:r w:rsidRPr="009146A8">
        <w:rPr>
          <w:sz w:val="32"/>
          <w:szCs w:val="32"/>
        </w:rPr>
        <w:t>antry</w:t>
      </w:r>
      <w:r w:rsidR="009146A8">
        <w:rPr>
          <w:sz w:val="32"/>
          <w:szCs w:val="32"/>
        </w:rPr>
        <w:t xml:space="preserve"> – </w:t>
      </w:r>
      <w:r w:rsidR="009146A8" w:rsidRPr="009146A8">
        <w:rPr>
          <w:b/>
          <w:bCs/>
          <w:sz w:val="32"/>
          <w:szCs w:val="32"/>
        </w:rPr>
        <w:t>Page 21</w:t>
      </w:r>
    </w:p>
    <w:p w14:paraId="0E4687D7" w14:textId="77777777" w:rsidR="00657B40" w:rsidRPr="00657B40" w:rsidRDefault="00657B40" w:rsidP="00657B40">
      <w:pPr>
        <w:rPr>
          <w:sz w:val="32"/>
          <w:szCs w:val="32"/>
        </w:rPr>
      </w:pPr>
    </w:p>
    <w:p w14:paraId="61561262" w14:textId="06193EB8" w:rsidR="00DA55E9" w:rsidRPr="009146A8" w:rsidRDefault="00DA55E9" w:rsidP="009146A8">
      <w:pPr>
        <w:rPr>
          <w:sz w:val="32"/>
          <w:szCs w:val="32"/>
        </w:rPr>
        <w:sectPr w:rsidR="00DA55E9" w:rsidRPr="009146A8" w:rsidSect="00373779">
          <w:pgSz w:w="11900" w:h="16840"/>
          <w:pgMar w:top="1440" w:right="1440" w:bottom="1440" w:left="1440" w:header="708" w:footer="708" w:gutter="0"/>
          <w:cols w:space="708"/>
          <w:docGrid w:linePitch="360"/>
        </w:sectPr>
      </w:pPr>
      <w:r w:rsidRPr="009146A8">
        <w:rPr>
          <w:sz w:val="32"/>
          <w:szCs w:val="32"/>
        </w:rPr>
        <w:t>Staff declarations</w:t>
      </w:r>
      <w:r w:rsidR="00A13411" w:rsidRPr="009146A8">
        <w:rPr>
          <w:sz w:val="32"/>
          <w:szCs w:val="32"/>
        </w:rPr>
        <w:t xml:space="preserve"> – </w:t>
      </w:r>
      <w:r w:rsidR="00A13411" w:rsidRPr="009146A8">
        <w:rPr>
          <w:b/>
          <w:bCs/>
          <w:sz w:val="32"/>
          <w:szCs w:val="32"/>
        </w:rPr>
        <w:t xml:space="preserve">Page </w:t>
      </w:r>
      <w:r w:rsidR="00502D10" w:rsidRPr="009146A8">
        <w:rPr>
          <w:b/>
          <w:bCs/>
          <w:sz w:val="32"/>
          <w:szCs w:val="32"/>
        </w:rPr>
        <w:t>2</w:t>
      </w:r>
      <w:r w:rsidR="009146A8" w:rsidRPr="009146A8">
        <w:rPr>
          <w:b/>
          <w:bCs/>
          <w:sz w:val="32"/>
          <w:szCs w:val="32"/>
        </w:rPr>
        <w:t>2</w:t>
      </w:r>
      <w:r w:rsidR="00A13411" w:rsidRPr="009146A8">
        <w:rPr>
          <w:b/>
          <w:bCs/>
          <w:sz w:val="32"/>
          <w:szCs w:val="32"/>
        </w:rPr>
        <w:t xml:space="preserve"> onwards</w:t>
      </w:r>
    </w:p>
    <w:p w14:paraId="6BFB9E1E" w14:textId="77777777" w:rsidR="00DE159E" w:rsidRPr="00D77663" w:rsidRDefault="00DE159E" w:rsidP="00DE159E">
      <w:pPr>
        <w:spacing w:before="100" w:beforeAutospacing="1" w:after="100" w:afterAutospacing="1"/>
        <w:jc w:val="center"/>
        <w:outlineLvl w:val="2"/>
        <w:rPr>
          <w:rFonts w:eastAsia="Times New Roman" w:cs="Times New Roman"/>
          <w:b/>
          <w:bCs/>
          <w:color w:val="000000"/>
          <w:kern w:val="0"/>
          <w:sz w:val="18"/>
          <w:szCs w:val="18"/>
          <w:u w:val="single"/>
          <w:lang w:eastAsia="en-GB"/>
          <w14:ligatures w14:val="none"/>
        </w:rPr>
      </w:pPr>
      <w:r w:rsidRPr="00D77663">
        <w:rPr>
          <w:rFonts w:eastAsia="Times New Roman" w:cs="Times New Roman"/>
          <w:b/>
          <w:bCs/>
          <w:color w:val="000000"/>
          <w:kern w:val="0"/>
          <w:sz w:val="18"/>
          <w:szCs w:val="18"/>
          <w:u w:val="single"/>
          <w:lang w:eastAsia="en-GB"/>
          <w14:ligatures w14:val="none"/>
        </w:rPr>
        <w:lastRenderedPageBreak/>
        <w:t>Ingredients &amp; Allergen Information Guide</w:t>
      </w:r>
    </w:p>
    <w:p w14:paraId="2EEDDD4F" w14:textId="77777777" w:rsidR="00DE159E" w:rsidRPr="00D77663" w:rsidRDefault="00DE159E" w:rsidP="00DE159E">
      <w:p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b/>
          <w:bCs/>
          <w:color w:val="000000"/>
          <w:kern w:val="0"/>
          <w:sz w:val="18"/>
          <w:szCs w:val="18"/>
          <w:lang w:eastAsia="en-GB"/>
          <w14:ligatures w14:val="none"/>
        </w:rPr>
        <w:t>Staff Briefing &amp; Usage Guidance</w:t>
      </w:r>
    </w:p>
    <w:p w14:paraId="764FF5A4" w14:textId="77777777" w:rsidR="00DE159E" w:rsidRPr="00D77663" w:rsidRDefault="00DE159E" w:rsidP="00DE159E">
      <w:p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This guide has been produced to ensure Roost Coffee House meets its legal obligations under UK food safety and food information legislation and to protect customers with food allergies or intolerances. Allergens can cause serious, and sometimes life-threatening, reactions. Accurate communication of allergen information is therefore essential.</w:t>
      </w:r>
    </w:p>
    <w:p w14:paraId="748F7B87" w14:textId="77777777" w:rsidR="00DE159E" w:rsidRPr="00D77663" w:rsidRDefault="00DE159E" w:rsidP="00DE159E">
      <w:pPr>
        <w:spacing w:before="100" w:beforeAutospacing="1" w:after="100" w:afterAutospacing="1"/>
        <w:outlineLvl w:val="2"/>
        <w:rPr>
          <w:rFonts w:eastAsia="Times New Roman" w:cs="Times New Roman"/>
          <w:b/>
          <w:bCs/>
          <w:color w:val="000000"/>
          <w:kern w:val="0"/>
          <w:sz w:val="18"/>
          <w:szCs w:val="18"/>
          <w:lang w:eastAsia="en-GB"/>
          <w14:ligatures w14:val="none"/>
        </w:rPr>
      </w:pPr>
      <w:r w:rsidRPr="00D77663">
        <w:rPr>
          <w:rFonts w:eastAsia="Times New Roman" w:cs="Times New Roman"/>
          <w:b/>
          <w:bCs/>
          <w:color w:val="000000"/>
          <w:kern w:val="0"/>
          <w:sz w:val="18"/>
          <w:szCs w:val="18"/>
          <w:lang w:eastAsia="en-GB"/>
          <w14:ligatures w14:val="none"/>
        </w:rPr>
        <w:t>Purpose of This Guide</w:t>
      </w:r>
    </w:p>
    <w:p w14:paraId="3F82D9E9" w14:textId="77777777" w:rsidR="00DE159E" w:rsidRPr="00D77663" w:rsidRDefault="00DE159E" w:rsidP="00DE159E">
      <w:p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This document contains supplier information, ingredient lists, allergen identification (including the 14 legally recognised allergens), and “may contain” or cross-contamination details for food and drink served at Roost. It must be used by all staff involved in food preparation and customer service.</w:t>
      </w:r>
    </w:p>
    <w:p w14:paraId="19EEA0D4" w14:textId="77777777" w:rsidR="00DE159E" w:rsidRPr="00D77663" w:rsidRDefault="00DE159E" w:rsidP="00DE159E">
      <w:pPr>
        <w:spacing w:before="100" w:beforeAutospacing="1" w:after="100" w:afterAutospacing="1"/>
        <w:outlineLvl w:val="2"/>
        <w:rPr>
          <w:rFonts w:eastAsia="Times New Roman" w:cs="Times New Roman"/>
          <w:b/>
          <w:bCs/>
          <w:color w:val="000000"/>
          <w:kern w:val="0"/>
          <w:sz w:val="18"/>
          <w:szCs w:val="18"/>
          <w:lang w:eastAsia="en-GB"/>
          <w14:ligatures w14:val="none"/>
        </w:rPr>
      </w:pPr>
      <w:r w:rsidRPr="00D77663">
        <w:rPr>
          <w:rFonts w:eastAsia="Times New Roman" w:cs="Times New Roman"/>
          <w:b/>
          <w:bCs/>
          <w:color w:val="000000"/>
          <w:kern w:val="0"/>
          <w:sz w:val="18"/>
          <w:szCs w:val="18"/>
          <w:lang w:eastAsia="en-GB"/>
          <w14:ligatures w14:val="none"/>
        </w:rPr>
        <w:t>Legal Duty</w:t>
      </w:r>
    </w:p>
    <w:p w14:paraId="729CAF0B" w14:textId="77777777" w:rsidR="00DE159E" w:rsidRPr="00D77663" w:rsidRDefault="00DE159E" w:rsidP="00DE159E">
      <w:p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Roost is legally required to provide clear, accurate, and consistent allergen information to customers.</w:t>
      </w:r>
      <w:r w:rsidRPr="00D77663">
        <w:rPr>
          <w:rFonts w:eastAsia="Times New Roman" w:cs="Times New Roman"/>
          <w:color w:val="000000"/>
          <w:kern w:val="0"/>
          <w:sz w:val="18"/>
          <w:szCs w:val="18"/>
          <w:lang w:eastAsia="en-GB"/>
          <w14:ligatures w14:val="none"/>
        </w:rPr>
        <w:br/>
        <w:t>Staff must:</w:t>
      </w:r>
    </w:p>
    <w:p w14:paraId="7FF42484" w14:textId="77777777" w:rsidR="00DE159E" w:rsidRPr="00D77663" w:rsidRDefault="00DE159E" w:rsidP="00DE159E">
      <w:pPr>
        <w:numPr>
          <w:ilvl w:val="0"/>
          <w:numId w:val="1"/>
        </w:num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Never guess allergen or ingredient information</w:t>
      </w:r>
    </w:p>
    <w:p w14:paraId="5429CEF8" w14:textId="77777777" w:rsidR="00DE159E" w:rsidRPr="00D77663" w:rsidRDefault="00DE159E" w:rsidP="00DE159E">
      <w:pPr>
        <w:numPr>
          <w:ilvl w:val="0"/>
          <w:numId w:val="1"/>
        </w:num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Always refer to this guide when responding to customer queries</w:t>
      </w:r>
    </w:p>
    <w:p w14:paraId="62F5D30A" w14:textId="77777777" w:rsidR="00DE159E" w:rsidRPr="00D77663" w:rsidRDefault="00DE159E" w:rsidP="00DE159E">
      <w:pPr>
        <w:numPr>
          <w:ilvl w:val="0"/>
          <w:numId w:val="1"/>
        </w:num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Ensure information given to customers matches this document</w:t>
      </w:r>
    </w:p>
    <w:p w14:paraId="0BAE0366" w14:textId="77777777" w:rsidR="00DE159E" w:rsidRPr="00D77663" w:rsidRDefault="00DE159E" w:rsidP="00DE159E">
      <w:p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If information cannot be confirmed, a manager must be consulted before responding.</w:t>
      </w:r>
    </w:p>
    <w:p w14:paraId="2DC50E96" w14:textId="77777777" w:rsidR="00DE159E" w:rsidRPr="00D77663" w:rsidRDefault="00DE159E" w:rsidP="00DE159E">
      <w:pPr>
        <w:spacing w:before="100" w:beforeAutospacing="1" w:after="100" w:afterAutospacing="1"/>
        <w:outlineLvl w:val="2"/>
        <w:rPr>
          <w:rFonts w:eastAsia="Times New Roman" w:cs="Times New Roman"/>
          <w:b/>
          <w:bCs/>
          <w:color w:val="000000"/>
          <w:kern w:val="0"/>
          <w:sz w:val="18"/>
          <w:szCs w:val="18"/>
          <w:lang w:eastAsia="en-GB"/>
          <w14:ligatures w14:val="none"/>
        </w:rPr>
      </w:pPr>
      <w:r w:rsidRPr="00D77663">
        <w:rPr>
          <w:rFonts w:eastAsia="Times New Roman" w:cs="Times New Roman"/>
          <w:b/>
          <w:bCs/>
          <w:color w:val="000000"/>
          <w:kern w:val="0"/>
          <w:sz w:val="18"/>
          <w:szCs w:val="18"/>
          <w:lang w:eastAsia="en-GB"/>
          <w14:ligatures w14:val="none"/>
        </w:rPr>
        <w:t>Using This Guide</w:t>
      </w:r>
    </w:p>
    <w:p w14:paraId="7BCD629C" w14:textId="77777777" w:rsidR="00DE159E" w:rsidRPr="00D77663" w:rsidRDefault="00DE159E" w:rsidP="00DE159E">
      <w:pPr>
        <w:numPr>
          <w:ilvl w:val="0"/>
          <w:numId w:val="2"/>
        </w:num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Check this guide whenever a customer asks about ingredients or allergens</w:t>
      </w:r>
    </w:p>
    <w:p w14:paraId="114CFDE0" w14:textId="77777777" w:rsidR="00DE159E" w:rsidRPr="00D77663" w:rsidRDefault="00DE159E" w:rsidP="00DE159E">
      <w:pPr>
        <w:numPr>
          <w:ilvl w:val="0"/>
          <w:numId w:val="2"/>
        </w:num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Do not rely on memory or assumptions</w:t>
      </w:r>
    </w:p>
    <w:p w14:paraId="51B42FF3" w14:textId="77777777" w:rsidR="00DE159E" w:rsidRPr="00D77663" w:rsidRDefault="00DE159E" w:rsidP="00DE159E">
      <w:pPr>
        <w:numPr>
          <w:ilvl w:val="0"/>
          <w:numId w:val="2"/>
        </w:num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Escalate any uncertainty immediately</w:t>
      </w:r>
    </w:p>
    <w:p w14:paraId="08A05240" w14:textId="77777777" w:rsidR="00DE159E" w:rsidRPr="00D77663" w:rsidRDefault="00DE159E" w:rsidP="00DE159E">
      <w:pPr>
        <w:numPr>
          <w:ilvl w:val="0"/>
          <w:numId w:val="2"/>
        </w:num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Report any product, recipe, or supplier changes so the guide can be updated</w:t>
      </w:r>
    </w:p>
    <w:p w14:paraId="098013FB" w14:textId="77777777" w:rsidR="00DE159E" w:rsidRPr="00D77663" w:rsidRDefault="00DE159E" w:rsidP="00DE159E">
      <w:pPr>
        <w:spacing w:before="100" w:beforeAutospacing="1" w:after="100" w:afterAutospacing="1"/>
        <w:outlineLvl w:val="2"/>
        <w:rPr>
          <w:rFonts w:eastAsia="Times New Roman" w:cs="Times New Roman"/>
          <w:b/>
          <w:bCs/>
          <w:color w:val="000000"/>
          <w:kern w:val="0"/>
          <w:sz w:val="18"/>
          <w:szCs w:val="18"/>
          <w:lang w:eastAsia="en-GB"/>
          <w14:ligatures w14:val="none"/>
        </w:rPr>
      </w:pPr>
      <w:r w:rsidRPr="00D77663">
        <w:rPr>
          <w:rFonts w:eastAsia="Times New Roman" w:cs="Times New Roman"/>
          <w:b/>
          <w:bCs/>
          <w:color w:val="000000"/>
          <w:kern w:val="0"/>
          <w:sz w:val="18"/>
          <w:szCs w:val="18"/>
          <w:lang w:eastAsia="en-GB"/>
          <w14:ligatures w14:val="none"/>
        </w:rPr>
        <w:t>Communication with Customers</w:t>
      </w:r>
    </w:p>
    <w:p w14:paraId="118B368A" w14:textId="77777777" w:rsidR="00DE159E" w:rsidRPr="00D77663" w:rsidRDefault="00DE159E" w:rsidP="00DE159E">
      <w:p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All allergen queries must be taken seriously.</w:t>
      </w:r>
      <w:r w:rsidRPr="00D77663">
        <w:rPr>
          <w:rFonts w:eastAsia="Times New Roman" w:cs="Times New Roman"/>
          <w:color w:val="000000"/>
          <w:kern w:val="0"/>
          <w:sz w:val="18"/>
          <w:szCs w:val="18"/>
          <w:lang w:eastAsia="en-GB"/>
          <w14:ligatures w14:val="none"/>
        </w:rPr>
        <w:br/>
        <w:t>Staff should:</w:t>
      </w:r>
    </w:p>
    <w:p w14:paraId="24B80202" w14:textId="77777777" w:rsidR="00DE159E" w:rsidRPr="00D77663" w:rsidRDefault="00DE159E" w:rsidP="00DE159E">
      <w:pPr>
        <w:numPr>
          <w:ilvl w:val="0"/>
          <w:numId w:val="3"/>
        </w:num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Clarify allergies vs intolerances where appropriate</w:t>
      </w:r>
    </w:p>
    <w:p w14:paraId="4231D135" w14:textId="77777777" w:rsidR="00DE159E" w:rsidRPr="00D77663" w:rsidRDefault="00DE159E" w:rsidP="00DE159E">
      <w:pPr>
        <w:numPr>
          <w:ilvl w:val="0"/>
          <w:numId w:val="3"/>
        </w:num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Clearly explain any “may contain” or cross-contamination risks</w:t>
      </w:r>
    </w:p>
    <w:p w14:paraId="0C33A6DD" w14:textId="77777777" w:rsidR="00DE159E" w:rsidRPr="00D77663" w:rsidRDefault="00DE159E" w:rsidP="00DE159E">
      <w:pPr>
        <w:numPr>
          <w:ilvl w:val="0"/>
          <w:numId w:val="3"/>
        </w:num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Never make guarantees unless confirmed in this guide</w:t>
      </w:r>
    </w:p>
    <w:p w14:paraId="34952023" w14:textId="77777777" w:rsidR="00DE159E" w:rsidRPr="00D77663" w:rsidRDefault="00DE159E" w:rsidP="00DE159E">
      <w:pPr>
        <w:spacing w:before="100" w:beforeAutospacing="1" w:after="100" w:afterAutospacing="1"/>
        <w:outlineLvl w:val="2"/>
        <w:rPr>
          <w:rFonts w:eastAsia="Times New Roman" w:cs="Times New Roman"/>
          <w:b/>
          <w:bCs/>
          <w:color w:val="000000"/>
          <w:kern w:val="0"/>
          <w:sz w:val="18"/>
          <w:szCs w:val="18"/>
          <w:lang w:eastAsia="en-GB"/>
          <w14:ligatures w14:val="none"/>
        </w:rPr>
      </w:pPr>
      <w:r w:rsidRPr="00D77663">
        <w:rPr>
          <w:rFonts w:eastAsia="Times New Roman" w:cs="Times New Roman"/>
          <w:b/>
          <w:bCs/>
          <w:color w:val="000000"/>
          <w:kern w:val="0"/>
          <w:sz w:val="18"/>
          <w:szCs w:val="18"/>
          <w:lang w:eastAsia="en-GB"/>
          <w14:ligatures w14:val="none"/>
        </w:rPr>
        <w:t>Cross-Contamination</w:t>
      </w:r>
    </w:p>
    <w:p w14:paraId="57FEACDD" w14:textId="77777777" w:rsidR="00DE159E" w:rsidRPr="00D77663" w:rsidRDefault="00DE159E" w:rsidP="00DE159E">
      <w:p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color w:val="000000"/>
          <w:kern w:val="0"/>
          <w:sz w:val="18"/>
          <w:szCs w:val="18"/>
          <w:lang w:eastAsia="en-GB"/>
          <w14:ligatures w14:val="none"/>
        </w:rPr>
        <w:t>Roost handles allergens within the premises. While procedures are in place to reduce risk, cross-contamination may occur. Any relevant risk information listed in this guide must be communicated to customers.</w:t>
      </w:r>
    </w:p>
    <w:p w14:paraId="603A856E" w14:textId="77777777" w:rsidR="00DE159E" w:rsidRPr="00D77663" w:rsidRDefault="00DE159E" w:rsidP="00DE159E">
      <w:pPr>
        <w:spacing w:before="100" w:beforeAutospacing="1" w:after="100" w:afterAutospacing="1"/>
        <w:outlineLvl w:val="2"/>
        <w:rPr>
          <w:rFonts w:eastAsia="Times New Roman" w:cs="Times New Roman"/>
          <w:b/>
          <w:bCs/>
          <w:color w:val="000000"/>
          <w:kern w:val="0"/>
          <w:sz w:val="18"/>
          <w:szCs w:val="18"/>
          <w:lang w:eastAsia="en-GB"/>
          <w14:ligatures w14:val="none"/>
        </w:rPr>
      </w:pPr>
      <w:r w:rsidRPr="00D77663">
        <w:rPr>
          <w:rFonts w:eastAsia="Times New Roman" w:cs="Times New Roman"/>
          <w:b/>
          <w:bCs/>
          <w:color w:val="000000"/>
          <w:kern w:val="0"/>
          <w:sz w:val="18"/>
          <w:szCs w:val="18"/>
          <w:lang w:eastAsia="en-GB"/>
          <w14:ligatures w14:val="none"/>
        </w:rPr>
        <w:t>Staff Responsibility</w:t>
      </w:r>
    </w:p>
    <w:p w14:paraId="2D7B9BBC" w14:textId="77777777" w:rsidR="00DE159E" w:rsidRPr="00D77663" w:rsidRDefault="00DE159E" w:rsidP="00DE159E">
      <w:pPr>
        <w:spacing w:before="100" w:beforeAutospacing="1" w:after="100" w:afterAutospacing="1"/>
        <w:rPr>
          <w:rFonts w:eastAsia="Times New Roman" w:cs="Times New Roman"/>
          <w:color w:val="000000"/>
          <w:kern w:val="0"/>
          <w:sz w:val="18"/>
          <w:szCs w:val="18"/>
          <w:lang w:eastAsia="en-GB"/>
          <w14:ligatures w14:val="none"/>
        </w:rPr>
        <w:sectPr w:rsidR="00DE159E" w:rsidRPr="00D77663" w:rsidSect="00373779">
          <w:pgSz w:w="11900" w:h="16840"/>
          <w:pgMar w:top="1440" w:right="1440" w:bottom="1440" w:left="1440" w:header="708" w:footer="708" w:gutter="0"/>
          <w:cols w:space="708"/>
          <w:docGrid w:linePitch="360"/>
        </w:sectPr>
      </w:pPr>
      <w:r w:rsidRPr="00D77663">
        <w:rPr>
          <w:rFonts w:eastAsia="Times New Roman" w:cs="Times New Roman"/>
          <w:color w:val="000000"/>
          <w:kern w:val="0"/>
          <w:sz w:val="18"/>
          <w:szCs w:val="18"/>
          <w:lang w:eastAsia="en-GB"/>
          <w14:ligatures w14:val="none"/>
        </w:rPr>
        <w:t>All staff are responsible for understanding how to access and use this guide, completing allergen training, and escalating concerns when unsure. Customer safety is a shared responsibility.</w:t>
      </w:r>
    </w:p>
    <w:p w14:paraId="49CB7EA7" w14:textId="5867F491" w:rsidR="00DE159E" w:rsidRPr="00D77663" w:rsidRDefault="00DE159E" w:rsidP="00DE159E">
      <w:pPr>
        <w:tabs>
          <w:tab w:val="left" w:pos="3874"/>
        </w:tabs>
        <w:spacing w:before="100" w:beforeAutospacing="1" w:after="100" w:afterAutospacing="1"/>
        <w:jc w:val="center"/>
        <w:rPr>
          <w:rFonts w:eastAsia="Times New Roman" w:cs="Times New Roman"/>
          <w:b/>
          <w:bCs/>
          <w:color w:val="000000"/>
          <w:kern w:val="0"/>
          <w:sz w:val="22"/>
          <w:szCs w:val="22"/>
          <w:u w:val="single"/>
          <w:lang w:eastAsia="en-GB"/>
          <w14:ligatures w14:val="none"/>
        </w:rPr>
      </w:pPr>
      <w:proofErr w:type="gramStart"/>
      <w:r w:rsidRPr="00D77663">
        <w:rPr>
          <w:rFonts w:eastAsia="Times New Roman" w:cs="Times New Roman"/>
          <w:b/>
          <w:bCs/>
          <w:color w:val="000000"/>
          <w:kern w:val="0"/>
          <w:sz w:val="22"/>
          <w:szCs w:val="22"/>
          <w:u w:val="single"/>
          <w:lang w:eastAsia="en-GB"/>
          <w14:ligatures w14:val="none"/>
        </w:rPr>
        <w:lastRenderedPageBreak/>
        <w:t>Supplier</w:t>
      </w:r>
      <w:proofErr w:type="gramEnd"/>
      <w:r w:rsidRPr="00D77663">
        <w:rPr>
          <w:rFonts w:eastAsia="Times New Roman" w:cs="Times New Roman"/>
          <w:b/>
          <w:bCs/>
          <w:color w:val="000000"/>
          <w:kern w:val="0"/>
          <w:sz w:val="22"/>
          <w:szCs w:val="22"/>
          <w:u w:val="single"/>
          <w:lang w:eastAsia="en-GB"/>
          <w14:ligatures w14:val="none"/>
        </w:rPr>
        <w:t xml:space="preserve"> contact details</w:t>
      </w:r>
    </w:p>
    <w:p w14:paraId="7656C7EE" w14:textId="038E8929" w:rsidR="00DE159E"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The</w:t>
      </w:r>
      <w:r w:rsidR="00DE159E" w:rsidRPr="00D77663">
        <w:rPr>
          <w:rFonts w:eastAsia="Times New Roman" w:cs="Times New Roman"/>
          <w:color w:val="000000"/>
          <w:kern w:val="0"/>
          <w:sz w:val="22"/>
          <w:szCs w:val="22"/>
          <w:lang w:eastAsia="en-GB"/>
          <w14:ligatures w14:val="none"/>
        </w:rPr>
        <w:t xml:space="preserve"> Dessert Company</w:t>
      </w:r>
      <w:r w:rsidRPr="00D77663">
        <w:rPr>
          <w:rFonts w:eastAsia="Times New Roman" w:cs="Times New Roman"/>
          <w:color w:val="000000"/>
          <w:kern w:val="0"/>
          <w:sz w:val="22"/>
          <w:szCs w:val="22"/>
          <w:lang w:eastAsia="en-GB"/>
          <w14:ligatures w14:val="none"/>
        </w:rPr>
        <w:t xml:space="preserve"> – Cakes and sweet treats</w:t>
      </w:r>
    </w:p>
    <w:p w14:paraId="3798B3D3" w14:textId="336CB86B"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01223 235522</w:t>
      </w:r>
    </w:p>
    <w:p w14:paraId="2B43FFD5" w14:textId="09EF4F03"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hyperlink r:id="rId10" w:history="1">
        <w:r w:rsidRPr="00D77663">
          <w:rPr>
            <w:rStyle w:val="Hyperlink"/>
            <w:rFonts w:eastAsia="Times New Roman" w:cs="Times New Roman"/>
            <w:kern w:val="0"/>
            <w:sz w:val="22"/>
            <w:szCs w:val="22"/>
            <w:lang w:eastAsia="en-GB"/>
            <w14:ligatures w14:val="none"/>
          </w:rPr>
          <w:t>info@thedessertcompany.co.uk</w:t>
        </w:r>
      </w:hyperlink>
    </w:p>
    <w:p w14:paraId="77A96667" w14:textId="720BE056"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hyperlink r:id="rId11" w:history="1">
        <w:r w:rsidRPr="00D77663">
          <w:rPr>
            <w:rStyle w:val="Hyperlink"/>
            <w:rFonts w:eastAsia="Times New Roman" w:cs="Times New Roman"/>
            <w:kern w:val="0"/>
            <w:sz w:val="22"/>
            <w:szCs w:val="22"/>
            <w:lang w:eastAsia="en-GB"/>
            <w14:ligatures w14:val="none"/>
          </w:rPr>
          <w:t>www.thedessertcompany.co.uk</w:t>
        </w:r>
      </w:hyperlink>
    </w:p>
    <w:p w14:paraId="609A4DFB" w14:textId="7447BFA9"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proofErr w:type="spellStart"/>
      <w:r w:rsidRPr="00D77663">
        <w:rPr>
          <w:rFonts w:eastAsia="Times New Roman" w:cs="Times New Roman"/>
          <w:color w:val="000000"/>
          <w:kern w:val="0"/>
          <w:sz w:val="22"/>
          <w:szCs w:val="22"/>
          <w:lang w:eastAsia="en-GB"/>
          <w14:ligatures w14:val="none"/>
        </w:rPr>
        <w:t>Fareacres</w:t>
      </w:r>
      <w:proofErr w:type="spellEnd"/>
      <w:r w:rsidRPr="00D77663">
        <w:rPr>
          <w:rFonts w:eastAsia="Times New Roman" w:cs="Times New Roman"/>
          <w:color w:val="000000"/>
          <w:kern w:val="0"/>
          <w:sz w:val="22"/>
          <w:szCs w:val="22"/>
          <w:lang w:eastAsia="en-GB"/>
          <w14:ligatures w14:val="none"/>
        </w:rPr>
        <w:t xml:space="preserve"> Farm, Dry Drayton Road, </w:t>
      </w:r>
      <w:proofErr w:type="spellStart"/>
      <w:r w:rsidRPr="00D77663">
        <w:rPr>
          <w:rFonts w:eastAsia="Times New Roman" w:cs="Times New Roman"/>
          <w:color w:val="000000"/>
          <w:kern w:val="0"/>
          <w:sz w:val="22"/>
          <w:szCs w:val="22"/>
          <w:lang w:eastAsia="en-GB"/>
          <w14:ligatures w14:val="none"/>
        </w:rPr>
        <w:t>Oakington</w:t>
      </w:r>
      <w:proofErr w:type="spellEnd"/>
      <w:r w:rsidRPr="00D77663">
        <w:rPr>
          <w:rFonts w:eastAsia="Times New Roman" w:cs="Times New Roman"/>
          <w:color w:val="000000"/>
          <w:kern w:val="0"/>
          <w:sz w:val="22"/>
          <w:szCs w:val="22"/>
          <w:lang w:eastAsia="en-GB"/>
          <w14:ligatures w14:val="none"/>
        </w:rPr>
        <w:t xml:space="preserve">, </w:t>
      </w:r>
      <w:proofErr w:type="spellStart"/>
      <w:r w:rsidRPr="00D77663">
        <w:rPr>
          <w:rFonts w:eastAsia="Times New Roman" w:cs="Times New Roman"/>
          <w:color w:val="000000"/>
          <w:kern w:val="0"/>
          <w:sz w:val="22"/>
          <w:szCs w:val="22"/>
          <w:lang w:eastAsia="en-GB"/>
          <w14:ligatures w14:val="none"/>
        </w:rPr>
        <w:t>Cambs</w:t>
      </w:r>
      <w:proofErr w:type="spellEnd"/>
      <w:r w:rsidRPr="00D77663">
        <w:rPr>
          <w:rFonts w:eastAsia="Times New Roman" w:cs="Times New Roman"/>
          <w:color w:val="000000"/>
          <w:kern w:val="0"/>
          <w:sz w:val="22"/>
          <w:szCs w:val="22"/>
          <w:lang w:eastAsia="en-GB"/>
          <w14:ligatures w14:val="none"/>
        </w:rPr>
        <w:t>, CB24 3BD</w:t>
      </w:r>
    </w:p>
    <w:p w14:paraId="12514F14" w14:textId="3BE6DC2E"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Main point of contact – Mark Lawson</w:t>
      </w:r>
    </w:p>
    <w:p w14:paraId="6C9D4A0E" w14:textId="77777777"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p>
    <w:p w14:paraId="48433076" w14:textId="0742EECD"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Stir Bakery – Pastries and bread </w:t>
      </w:r>
    </w:p>
    <w:p w14:paraId="083D7B53" w14:textId="7051BEC2"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01223 869944</w:t>
      </w:r>
    </w:p>
    <w:p w14:paraId="548D8CC6" w14:textId="709EBD6D"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hyperlink r:id="rId12" w:history="1">
        <w:r w:rsidRPr="00D77663">
          <w:rPr>
            <w:rStyle w:val="Hyperlink"/>
            <w:rFonts w:eastAsia="Times New Roman" w:cs="Times New Roman"/>
            <w:kern w:val="0"/>
            <w:sz w:val="22"/>
            <w:szCs w:val="22"/>
            <w:lang w:eastAsia="en-GB"/>
            <w14:ligatures w14:val="none"/>
          </w:rPr>
          <w:t>orders@stirbakery.co.uk</w:t>
        </w:r>
      </w:hyperlink>
    </w:p>
    <w:p w14:paraId="799D5BA0" w14:textId="29F3DD92"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hyperlink r:id="rId13" w:history="1">
        <w:r w:rsidRPr="00D77663">
          <w:rPr>
            <w:rStyle w:val="Hyperlink"/>
            <w:rFonts w:eastAsia="Times New Roman" w:cs="Times New Roman"/>
            <w:kern w:val="0"/>
            <w:sz w:val="22"/>
            <w:szCs w:val="22"/>
            <w:lang w:eastAsia="en-GB"/>
            <w14:ligatures w14:val="none"/>
          </w:rPr>
          <w:t>www.stirbakery.co.uk</w:t>
        </w:r>
      </w:hyperlink>
    </w:p>
    <w:p w14:paraId="04811219" w14:textId="485F566D"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Main point of contact – Clare</w:t>
      </w:r>
    </w:p>
    <w:p w14:paraId="2C09B0D5" w14:textId="77777777"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p>
    <w:p w14:paraId="262584EE" w14:textId="2BD79BB8"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Country Kitchen – Sausage Rolls and Scotch Eggs</w:t>
      </w:r>
    </w:p>
    <w:p w14:paraId="6F1049E6" w14:textId="7D80DE96"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hyperlink r:id="rId14" w:history="1">
        <w:r w:rsidRPr="00D77663">
          <w:rPr>
            <w:rStyle w:val="Hyperlink"/>
            <w:rFonts w:eastAsia="Times New Roman" w:cs="Times New Roman"/>
            <w:kern w:val="0"/>
            <w:sz w:val="22"/>
            <w:szCs w:val="22"/>
            <w:lang w:eastAsia="en-GB"/>
            <w14:ligatures w14:val="none"/>
          </w:rPr>
          <w:t>antoniailott@gmail.com</w:t>
        </w:r>
      </w:hyperlink>
    </w:p>
    <w:p w14:paraId="5098DB22" w14:textId="561948F9" w:rsidR="001A0207"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Main point of contact – Antonia </w:t>
      </w:r>
      <w:proofErr w:type="spellStart"/>
      <w:r w:rsidRPr="00D77663">
        <w:rPr>
          <w:rFonts w:eastAsia="Times New Roman" w:cs="Times New Roman"/>
          <w:color w:val="000000"/>
          <w:kern w:val="0"/>
          <w:sz w:val="22"/>
          <w:szCs w:val="22"/>
          <w:lang w:eastAsia="en-GB"/>
          <w14:ligatures w14:val="none"/>
        </w:rPr>
        <w:t>ilott</w:t>
      </w:r>
      <w:proofErr w:type="spellEnd"/>
    </w:p>
    <w:p w14:paraId="590904BE" w14:textId="77777777" w:rsidR="00657B40" w:rsidRDefault="00657B40"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p>
    <w:p w14:paraId="7F5F2D5F" w14:textId="0C1D2B78" w:rsidR="00657B40" w:rsidRDefault="00657B40"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r>
        <w:rPr>
          <w:rFonts w:eastAsia="Times New Roman" w:cs="Times New Roman"/>
          <w:color w:val="000000"/>
          <w:kern w:val="0"/>
          <w:sz w:val="22"/>
          <w:szCs w:val="22"/>
          <w:lang w:eastAsia="en-GB"/>
          <w14:ligatures w14:val="none"/>
        </w:rPr>
        <w:t>Procopios Pantry – Scones</w:t>
      </w:r>
    </w:p>
    <w:p w14:paraId="29985B9D" w14:textId="0A6CD467" w:rsidR="00657B40" w:rsidRPr="00D77663" w:rsidRDefault="00657B40"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hyperlink r:id="rId15" w:history="1">
        <w:r w:rsidRPr="00657B40">
          <w:rPr>
            <w:rStyle w:val="Hyperlink"/>
            <w:rFonts w:eastAsia="Times New Roman" w:cs="Times New Roman"/>
            <w:kern w:val="0"/>
            <w:sz w:val="22"/>
            <w:szCs w:val="22"/>
            <w:lang w:eastAsia="en-GB"/>
            <w14:ligatures w14:val="none"/>
          </w:rPr>
          <w:t>procopiospantry@gmail.com</w:t>
        </w:r>
      </w:hyperlink>
    </w:p>
    <w:p w14:paraId="249FE7A5" w14:textId="77777777" w:rsidR="00657B40" w:rsidRDefault="00657B40" w:rsidP="00657B40">
      <w:pPr>
        <w:tabs>
          <w:tab w:val="left" w:pos="3874"/>
        </w:tabs>
        <w:spacing w:before="100" w:beforeAutospacing="1" w:after="100" w:afterAutospacing="1"/>
        <w:rPr>
          <w:rFonts w:eastAsia="Times New Roman" w:cs="Times New Roman"/>
          <w:color w:val="000000"/>
          <w:kern w:val="0"/>
          <w:sz w:val="22"/>
          <w:szCs w:val="22"/>
          <w:lang w:eastAsia="en-GB"/>
          <w14:ligatures w14:val="none"/>
        </w:rPr>
      </w:pPr>
      <w:r>
        <w:rPr>
          <w:rFonts w:eastAsia="Times New Roman" w:cs="Times New Roman"/>
          <w:color w:val="000000"/>
          <w:kern w:val="0"/>
          <w:sz w:val="22"/>
          <w:szCs w:val="22"/>
          <w:lang w:eastAsia="en-GB"/>
          <w14:ligatures w14:val="none"/>
        </w:rPr>
        <w:t>Main point of contact - Peter</w:t>
      </w:r>
    </w:p>
    <w:p w14:paraId="3B6CC0AC" w14:textId="77777777"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p>
    <w:p w14:paraId="214385F5" w14:textId="69EDFCFC" w:rsidR="001A0207"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p>
    <w:p w14:paraId="6459A1E0" w14:textId="77777777" w:rsidR="00657B40" w:rsidRDefault="00657B40"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p>
    <w:p w14:paraId="14CFC878" w14:textId="77777777" w:rsidR="00657B40" w:rsidRDefault="00657B40"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p>
    <w:p w14:paraId="78D5C0E4" w14:textId="77777777" w:rsidR="00657B40" w:rsidRPr="00D77663" w:rsidRDefault="00657B40"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p>
    <w:p w14:paraId="296C3C61" w14:textId="234647F9" w:rsidR="001A0207" w:rsidRPr="00D77663" w:rsidRDefault="001A0207" w:rsidP="00DE159E">
      <w:pPr>
        <w:tabs>
          <w:tab w:val="left" w:pos="3874"/>
        </w:tabs>
        <w:spacing w:before="100" w:beforeAutospacing="1" w:after="100" w:afterAutospacing="1"/>
        <w:rPr>
          <w:rFonts w:eastAsia="Times New Roman" w:cs="Times New Roman"/>
          <w:color w:val="000000"/>
          <w:kern w:val="0"/>
          <w:sz w:val="22"/>
          <w:szCs w:val="22"/>
          <w:lang w:eastAsia="en-GB"/>
          <w14:ligatures w14:val="none"/>
        </w:rPr>
      </w:pPr>
    </w:p>
    <w:p w14:paraId="4497A629" w14:textId="5A43DF31" w:rsidR="00DE159E" w:rsidRPr="00D77663" w:rsidRDefault="00A13411" w:rsidP="00DE159E">
      <w:pPr>
        <w:tabs>
          <w:tab w:val="left" w:pos="3874"/>
        </w:tabs>
        <w:spacing w:before="100" w:beforeAutospacing="1" w:after="100" w:afterAutospacing="1"/>
        <w:rPr>
          <w:rFonts w:eastAsia="Times New Roman" w:cs="Times New Roman"/>
          <w:b/>
          <w:bCs/>
          <w:color w:val="000000"/>
          <w:kern w:val="0"/>
          <w:sz w:val="22"/>
          <w:szCs w:val="22"/>
          <w:u w:val="single"/>
          <w:lang w:eastAsia="en-GB"/>
          <w14:ligatures w14:val="none"/>
        </w:rPr>
      </w:pPr>
      <w:r w:rsidRPr="00D77663">
        <w:rPr>
          <w:rFonts w:eastAsia="Times New Roman" w:cs="Times New Roman"/>
          <w:b/>
          <w:bCs/>
          <w:noProof/>
          <w:color w:val="000000"/>
          <w:kern w:val="0"/>
          <w:sz w:val="22"/>
          <w:szCs w:val="22"/>
          <w:u w:val="single"/>
          <w:lang w:eastAsia="en-GB"/>
        </w:rPr>
        <w:drawing>
          <wp:anchor distT="0" distB="0" distL="114300" distR="114300" simplePos="0" relativeHeight="251659264" behindDoc="0" locked="0" layoutInCell="1" allowOverlap="1" wp14:anchorId="202C9C7B" wp14:editId="1FD65040">
            <wp:simplePos x="0" y="0"/>
            <wp:positionH relativeFrom="column">
              <wp:posOffset>-2025967</wp:posOffset>
            </wp:positionH>
            <wp:positionV relativeFrom="paragraph">
              <wp:posOffset>395288</wp:posOffset>
            </wp:positionV>
            <wp:extent cx="9817410" cy="6937490"/>
            <wp:effectExtent l="0" t="0" r="0" b="0"/>
            <wp:wrapNone/>
            <wp:docPr id="20461079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107909" name="Picture 2046107909"/>
                    <pic:cNvPicPr/>
                  </pic:nvPicPr>
                  <pic:blipFill>
                    <a:blip r:embed="rId16"/>
                    <a:stretch>
                      <a:fillRect/>
                    </a:stretch>
                  </pic:blipFill>
                  <pic:spPr>
                    <a:xfrm rot="16200000">
                      <a:off x="0" y="0"/>
                      <a:ext cx="9817410" cy="6937490"/>
                    </a:xfrm>
                    <a:prstGeom prst="rect">
                      <a:avLst/>
                    </a:prstGeom>
                  </pic:spPr>
                </pic:pic>
              </a:graphicData>
            </a:graphic>
            <wp14:sizeRelH relativeFrom="page">
              <wp14:pctWidth>0</wp14:pctWidth>
            </wp14:sizeRelH>
            <wp14:sizeRelV relativeFrom="page">
              <wp14:pctHeight>0</wp14:pctHeight>
            </wp14:sizeRelV>
          </wp:anchor>
        </w:drawing>
      </w:r>
    </w:p>
    <w:p w14:paraId="7A124865" w14:textId="2D4869AE" w:rsidR="00DE159E" w:rsidRPr="00D77663" w:rsidRDefault="00DE159E" w:rsidP="00DE159E">
      <w:pPr>
        <w:tabs>
          <w:tab w:val="left" w:pos="3874"/>
        </w:tabs>
        <w:rPr>
          <w:rFonts w:eastAsia="Times New Roman" w:cs="Times New Roman"/>
          <w:sz w:val="18"/>
          <w:szCs w:val="18"/>
          <w:lang w:eastAsia="en-GB"/>
        </w:rPr>
        <w:sectPr w:rsidR="00DE159E" w:rsidRPr="00D77663" w:rsidSect="00373779">
          <w:pgSz w:w="11900" w:h="16840"/>
          <w:pgMar w:top="1440" w:right="1440" w:bottom="1440" w:left="1440" w:header="708" w:footer="708" w:gutter="0"/>
          <w:cols w:space="708"/>
          <w:docGrid w:linePitch="360"/>
        </w:sectPr>
      </w:pPr>
      <w:r w:rsidRPr="00D77663">
        <w:rPr>
          <w:rFonts w:eastAsia="Times New Roman" w:cs="Times New Roman"/>
          <w:sz w:val="18"/>
          <w:szCs w:val="18"/>
          <w:lang w:eastAsia="en-GB"/>
        </w:rPr>
        <w:tab/>
      </w:r>
    </w:p>
    <w:p w14:paraId="6891824F" w14:textId="4D0E4CD5" w:rsidR="00B248FE" w:rsidRPr="00D77663" w:rsidRDefault="00B248FE" w:rsidP="00DE159E">
      <w:pPr>
        <w:spacing w:before="100" w:beforeAutospacing="1" w:after="100" w:afterAutospacing="1"/>
        <w:rPr>
          <w:rFonts w:eastAsia="Times New Roman" w:cs="Times New Roman"/>
          <w:color w:val="000000"/>
          <w:kern w:val="0"/>
          <w:sz w:val="18"/>
          <w:szCs w:val="18"/>
          <w:lang w:eastAsia="en-GB"/>
          <w14:ligatures w14:val="none"/>
        </w:rPr>
        <w:sectPr w:rsidR="00B248FE" w:rsidRPr="00D77663" w:rsidSect="00373779">
          <w:pgSz w:w="11900" w:h="16840"/>
          <w:pgMar w:top="1440" w:right="1440" w:bottom="1440" w:left="1440" w:header="708" w:footer="708" w:gutter="0"/>
          <w:cols w:space="708"/>
          <w:docGrid w:linePitch="360"/>
        </w:sectPr>
      </w:pPr>
      <w:r w:rsidRPr="00D77663">
        <w:rPr>
          <w:rFonts w:eastAsia="Times New Roman" w:cs="Times New Roman"/>
          <w:noProof/>
          <w:color w:val="000000"/>
          <w:kern w:val="0"/>
          <w:sz w:val="18"/>
          <w:szCs w:val="18"/>
          <w:lang w:eastAsia="en-GB"/>
        </w:rPr>
        <w:lastRenderedPageBreak/>
        <w:drawing>
          <wp:anchor distT="0" distB="0" distL="114300" distR="114300" simplePos="0" relativeHeight="251660288" behindDoc="0" locked="0" layoutInCell="1" allowOverlap="1" wp14:anchorId="238EF54E" wp14:editId="12BFE833">
            <wp:simplePos x="0" y="0"/>
            <wp:positionH relativeFrom="column">
              <wp:posOffset>-772160</wp:posOffset>
            </wp:positionH>
            <wp:positionV relativeFrom="paragraph">
              <wp:posOffset>-507808</wp:posOffset>
            </wp:positionV>
            <wp:extent cx="7180984" cy="10161650"/>
            <wp:effectExtent l="0" t="0" r="0" b="0"/>
            <wp:wrapNone/>
            <wp:docPr id="12712608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260895" name="Picture 1271260895"/>
                    <pic:cNvPicPr/>
                  </pic:nvPicPr>
                  <pic:blipFill>
                    <a:blip r:embed="rId17"/>
                    <a:stretch>
                      <a:fillRect/>
                    </a:stretch>
                  </pic:blipFill>
                  <pic:spPr>
                    <a:xfrm rot="10800000">
                      <a:off x="0" y="0"/>
                      <a:ext cx="7180984" cy="10161650"/>
                    </a:xfrm>
                    <a:prstGeom prst="rect">
                      <a:avLst/>
                    </a:prstGeom>
                  </pic:spPr>
                </pic:pic>
              </a:graphicData>
            </a:graphic>
            <wp14:sizeRelH relativeFrom="page">
              <wp14:pctWidth>0</wp14:pctWidth>
            </wp14:sizeRelH>
            <wp14:sizeRelV relativeFrom="page">
              <wp14:pctHeight>0</wp14:pctHeight>
            </wp14:sizeRelV>
          </wp:anchor>
        </w:drawing>
      </w:r>
    </w:p>
    <w:p w14:paraId="2A704760" w14:textId="38A673F3" w:rsidR="00B248FE" w:rsidRPr="00D77663" w:rsidRDefault="00B248FE" w:rsidP="00DE159E">
      <w:pPr>
        <w:spacing w:before="100" w:beforeAutospacing="1" w:after="100" w:afterAutospacing="1"/>
        <w:rPr>
          <w:rFonts w:eastAsia="Times New Roman" w:cs="Times New Roman"/>
          <w:color w:val="000000"/>
          <w:kern w:val="0"/>
          <w:sz w:val="18"/>
          <w:szCs w:val="18"/>
          <w:lang w:eastAsia="en-GB"/>
          <w14:ligatures w14:val="none"/>
        </w:rPr>
      </w:pPr>
      <w:r w:rsidRPr="00D77663">
        <w:rPr>
          <w:rFonts w:eastAsia="Times New Roman" w:cs="Times New Roman"/>
          <w:noProof/>
          <w:color w:val="000000"/>
          <w:kern w:val="0"/>
          <w:sz w:val="18"/>
          <w:szCs w:val="18"/>
          <w:lang w:eastAsia="en-GB"/>
        </w:rPr>
        <w:lastRenderedPageBreak/>
        <w:drawing>
          <wp:anchor distT="0" distB="0" distL="114300" distR="114300" simplePos="0" relativeHeight="251661312" behindDoc="1" locked="0" layoutInCell="1" allowOverlap="1" wp14:anchorId="5D99E990" wp14:editId="61CA90E9">
            <wp:simplePos x="0" y="0"/>
            <wp:positionH relativeFrom="column">
              <wp:posOffset>-851535</wp:posOffset>
            </wp:positionH>
            <wp:positionV relativeFrom="paragraph">
              <wp:posOffset>-777240</wp:posOffset>
            </wp:positionV>
            <wp:extent cx="7317105" cy="10354271"/>
            <wp:effectExtent l="0" t="0" r="0" b="0"/>
            <wp:wrapNone/>
            <wp:docPr id="2534920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92032" name="Picture 253492032"/>
                    <pic:cNvPicPr/>
                  </pic:nvPicPr>
                  <pic:blipFill>
                    <a:blip r:embed="rId18"/>
                    <a:stretch>
                      <a:fillRect/>
                    </a:stretch>
                  </pic:blipFill>
                  <pic:spPr>
                    <a:xfrm rot="10800000">
                      <a:off x="0" y="0"/>
                      <a:ext cx="7317105" cy="10354271"/>
                    </a:xfrm>
                    <a:prstGeom prst="rect">
                      <a:avLst/>
                    </a:prstGeom>
                  </pic:spPr>
                </pic:pic>
              </a:graphicData>
            </a:graphic>
            <wp14:sizeRelH relativeFrom="page">
              <wp14:pctWidth>0</wp14:pctWidth>
            </wp14:sizeRelH>
            <wp14:sizeRelV relativeFrom="page">
              <wp14:pctHeight>0</wp14:pctHeight>
            </wp14:sizeRelV>
          </wp:anchor>
        </w:drawing>
      </w:r>
      <w:r w:rsidRPr="00D77663">
        <w:rPr>
          <w:rFonts w:eastAsia="Times New Roman" w:cs="Times New Roman"/>
          <w:color w:val="000000"/>
          <w:kern w:val="0"/>
          <w:sz w:val="18"/>
          <w:szCs w:val="18"/>
          <w:lang w:eastAsia="en-GB"/>
          <w14:ligatures w14:val="none"/>
        </w:rPr>
        <w:br w:type="page"/>
      </w:r>
    </w:p>
    <w:p w14:paraId="09AE8985" w14:textId="7B3F65B7" w:rsidR="00DE159E" w:rsidRPr="00D77663" w:rsidRDefault="00DE159E" w:rsidP="00DE159E">
      <w:pPr>
        <w:spacing w:before="100" w:beforeAutospacing="1" w:after="100" w:afterAutospacing="1"/>
        <w:rPr>
          <w:rFonts w:eastAsia="Times New Roman" w:cs="Times New Roman"/>
          <w:color w:val="000000"/>
          <w:kern w:val="0"/>
          <w:sz w:val="18"/>
          <w:szCs w:val="18"/>
          <w:lang w:eastAsia="en-GB"/>
          <w14:ligatures w14:val="none"/>
        </w:rPr>
        <w:sectPr w:rsidR="00DE159E" w:rsidRPr="00D77663" w:rsidSect="00373779">
          <w:pgSz w:w="11900" w:h="16840"/>
          <w:pgMar w:top="1440" w:right="1440" w:bottom="1440" w:left="1440" w:header="708" w:footer="708" w:gutter="0"/>
          <w:cols w:space="708"/>
          <w:docGrid w:linePitch="360"/>
        </w:sectPr>
      </w:pPr>
    </w:p>
    <w:p w14:paraId="56E53728" w14:textId="46953848" w:rsidR="00B248FE" w:rsidRPr="00D77663" w:rsidRDefault="00B248FE" w:rsidP="00DE159E">
      <w:pPr>
        <w:spacing w:before="100" w:beforeAutospacing="1" w:after="100" w:afterAutospacing="1"/>
        <w:jc w:val="center"/>
        <w:outlineLvl w:val="2"/>
        <w:rPr>
          <w:rFonts w:eastAsia="Times New Roman" w:cs="Times New Roman"/>
          <w:b/>
          <w:bCs/>
          <w:color w:val="000000"/>
          <w:kern w:val="0"/>
          <w:u w:val="single"/>
          <w:lang w:eastAsia="en-GB"/>
          <w14:ligatures w14:val="none"/>
        </w:rPr>
        <w:sectPr w:rsidR="00B248FE" w:rsidRPr="00D77663" w:rsidSect="00373779">
          <w:pgSz w:w="11900" w:h="16840"/>
          <w:pgMar w:top="1440" w:right="1440" w:bottom="1440" w:left="1440" w:header="708" w:footer="708" w:gutter="0"/>
          <w:cols w:space="708"/>
          <w:docGrid w:linePitch="360"/>
        </w:sectPr>
      </w:pPr>
      <w:r w:rsidRPr="00D77663">
        <w:rPr>
          <w:rFonts w:eastAsia="Times New Roman" w:cs="Times New Roman"/>
          <w:b/>
          <w:bCs/>
          <w:noProof/>
          <w:color w:val="000000"/>
          <w:kern w:val="0"/>
          <w:u w:val="single"/>
          <w:lang w:eastAsia="en-GB"/>
        </w:rPr>
        <w:lastRenderedPageBreak/>
        <w:drawing>
          <wp:anchor distT="0" distB="0" distL="114300" distR="114300" simplePos="0" relativeHeight="251662336" behindDoc="1" locked="0" layoutInCell="1" allowOverlap="1" wp14:anchorId="659D0210" wp14:editId="6145F3AB">
            <wp:simplePos x="0" y="0"/>
            <wp:positionH relativeFrom="column">
              <wp:posOffset>-650240</wp:posOffset>
            </wp:positionH>
            <wp:positionV relativeFrom="paragraph">
              <wp:posOffset>-365760</wp:posOffset>
            </wp:positionV>
            <wp:extent cx="6978318" cy="9874861"/>
            <wp:effectExtent l="0" t="0" r="0" b="0"/>
            <wp:wrapNone/>
            <wp:docPr id="18814216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421666" name="Picture 1881421666"/>
                    <pic:cNvPicPr/>
                  </pic:nvPicPr>
                  <pic:blipFill>
                    <a:blip r:embed="rId19"/>
                    <a:stretch>
                      <a:fillRect/>
                    </a:stretch>
                  </pic:blipFill>
                  <pic:spPr>
                    <a:xfrm rot="10800000">
                      <a:off x="0" y="0"/>
                      <a:ext cx="6978318" cy="9874861"/>
                    </a:xfrm>
                    <a:prstGeom prst="rect">
                      <a:avLst/>
                    </a:prstGeom>
                  </pic:spPr>
                </pic:pic>
              </a:graphicData>
            </a:graphic>
            <wp14:sizeRelH relativeFrom="page">
              <wp14:pctWidth>0</wp14:pctWidth>
            </wp14:sizeRelH>
            <wp14:sizeRelV relativeFrom="page">
              <wp14:pctHeight>0</wp14:pctHeight>
            </wp14:sizeRelV>
          </wp:anchor>
        </w:drawing>
      </w:r>
    </w:p>
    <w:p w14:paraId="3C17E58B" w14:textId="6801FC3F" w:rsidR="00B248FE" w:rsidRPr="00D77663" w:rsidRDefault="00B248FE" w:rsidP="00DE159E">
      <w:pPr>
        <w:spacing w:before="100" w:beforeAutospacing="1" w:after="100" w:afterAutospacing="1"/>
        <w:jc w:val="center"/>
        <w:outlineLvl w:val="2"/>
        <w:rPr>
          <w:rFonts w:eastAsia="Times New Roman" w:cs="Times New Roman"/>
          <w:b/>
          <w:bCs/>
          <w:color w:val="000000"/>
          <w:kern w:val="0"/>
          <w:u w:val="single"/>
          <w:lang w:eastAsia="en-GB"/>
          <w14:ligatures w14:val="none"/>
        </w:rPr>
        <w:sectPr w:rsidR="00B248FE" w:rsidRPr="00D77663" w:rsidSect="00373779">
          <w:pgSz w:w="11900" w:h="16840"/>
          <w:pgMar w:top="1440" w:right="1440" w:bottom="1440" w:left="1440" w:header="708" w:footer="708" w:gutter="0"/>
          <w:cols w:space="708"/>
          <w:docGrid w:linePitch="360"/>
        </w:sectPr>
      </w:pPr>
      <w:r w:rsidRPr="00D77663">
        <w:rPr>
          <w:rFonts w:eastAsia="Times New Roman" w:cs="Times New Roman"/>
          <w:b/>
          <w:bCs/>
          <w:noProof/>
          <w:color w:val="000000"/>
          <w:kern w:val="0"/>
          <w:u w:val="single"/>
          <w:lang w:eastAsia="en-GB"/>
        </w:rPr>
        <w:lastRenderedPageBreak/>
        <w:drawing>
          <wp:anchor distT="0" distB="0" distL="114300" distR="114300" simplePos="0" relativeHeight="251663360" behindDoc="1" locked="0" layoutInCell="1" allowOverlap="1" wp14:anchorId="2F36DCCC" wp14:editId="3E0862A8">
            <wp:simplePos x="0" y="0"/>
            <wp:positionH relativeFrom="column">
              <wp:posOffset>-792480</wp:posOffset>
            </wp:positionH>
            <wp:positionV relativeFrom="paragraph">
              <wp:posOffset>-508000</wp:posOffset>
            </wp:positionV>
            <wp:extent cx="7108020" cy="10058400"/>
            <wp:effectExtent l="0" t="0" r="0" b="0"/>
            <wp:wrapNone/>
            <wp:docPr id="10493893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89356" name="Picture 1049389356"/>
                    <pic:cNvPicPr/>
                  </pic:nvPicPr>
                  <pic:blipFill>
                    <a:blip r:embed="rId20"/>
                    <a:stretch>
                      <a:fillRect/>
                    </a:stretch>
                  </pic:blipFill>
                  <pic:spPr>
                    <a:xfrm rot="10800000">
                      <a:off x="0" y="0"/>
                      <a:ext cx="7114415" cy="10067450"/>
                    </a:xfrm>
                    <a:prstGeom prst="rect">
                      <a:avLst/>
                    </a:prstGeom>
                  </pic:spPr>
                </pic:pic>
              </a:graphicData>
            </a:graphic>
            <wp14:sizeRelH relativeFrom="page">
              <wp14:pctWidth>0</wp14:pctWidth>
            </wp14:sizeRelH>
            <wp14:sizeRelV relativeFrom="page">
              <wp14:pctHeight>0</wp14:pctHeight>
            </wp14:sizeRelV>
          </wp:anchor>
        </w:drawing>
      </w:r>
    </w:p>
    <w:p w14:paraId="7BCDD045" w14:textId="29AB1E55" w:rsidR="00B248FE" w:rsidRPr="00D77663" w:rsidRDefault="00B248FE" w:rsidP="00DE159E">
      <w:pPr>
        <w:spacing w:before="100" w:beforeAutospacing="1" w:after="100" w:afterAutospacing="1"/>
        <w:jc w:val="center"/>
        <w:outlineLvl w:val="2"/>
        <w:rPr>
          <w:rFonts w:eastAsia="Times New Roman" w:cs="Times New Roman"/>
          <w:b/>
          <w:bCs/>
          <w:color w:val="000000"/>
          <w:kern w:val="0"/>
          <w:u w:val="single"/>
          <w:lang w:eastAsia="en-GB"/>
          <w14:ligatures w14:val="none"/>
        </w:rPr>
        <w:sectPr w:rsidR="00B248FE" w:rsidRPr="00D77663" w:rsidSect="00373779">
          <w:pgSz w:w="11900" w:h="16840"/>
          <w:pgMar w:top="1440" w:right="1440" w:bottom="1440" w:left="1440" w:header="708" w:footer="708" w:gutter="0"/>
          <w:cols w:space="708"/>
          <w:docGrid w:linePitch="360"/>
        </w:sectPr>
      </w:pPr>
      <w:r w:rsidRPr="00D77663">
        <w:rPr>
          <w:rFonts w:eastAsia="Times New Roman" w:cs="Times New Roman"/>
          <w:b/>
          <w:bCs/>
          <w:noProof/>
          <w:color w:val="000000"/>
          <w:kern w:val="0"/>
          <w:u w:val="single"/>
          <w:lang w:eastAsia="en-GB"/>
        </w:rPr>
        <w:lastRenderedPageBreak/>
        <w:drawing>
          <wp:anchor distT="0" distB="0" distL="114300" distR="114300" simplePos="0" relativeHeight="251664384" behindDoc="1" locked="0" layoutInCell="1" allowOverlap="1" wp14:anchorId="24B766FE" wp14:editId="1462E03D">
            <wp:simplePos x="0" y="0"/>
            <wp:positionH relativeFrom="column">
              <wp:posOffset>-711200</wp:posOffset>
            </wp:positionH>
            <wp:positionV relativeFrom="paragraph">
              <wp:posOffset>-386080</wp:posOffset>
            </wp:positionV>
            <wp:extent cx="7017374" cy="9930130"/>
            <wp:effectExtent l="0" t="0" r="0" b="0"/>
            <wp:wrapNone/>
            <wp:docPr id="9701342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34295" name="Picture 970134295"/>
                    <pic:cNvPicPr/>
                  </pic:nvPicPr>
                  <pic:blipFill>
                    <a:blip r:embed="rId21"/>
                    <a:stretch>
                      <a:fillRect/>
                    </a:stretch>
                  </pic:blipFill>
                  <pic:spPr>
                    <a:xfrm rot="10800000">
                      <a:off x="0" y="0"/>
                      <a:ext cx="7017374" cy="9930130"/>
                    </a:xfrm>
                    <a:prstGeom prst="rect">
                      <a:avLst/>
                    </a:prstGeom>
                  </pic:spPr>
                </pic:pic>
              </a:graphicData>
            </a:graphic>
            <wp14:sizeRelH relativeFrom="page">
              <wp14:pctWidth>0</wp14:pctWidth>
            </wp14:sizeRelH>
            <wp14:sizeRelV relativeFrom="page">
              <wp14:pctHeight>0</wp14:pctHeight>
            </wp14:sizeRelV>
          </wp:anchor>
        </w:drawing>
      </w:r>
    </w:p>
    <w:p w14:paraId="759078BC" w14:textId="00E39B4B" w:rsidR="00B248FE" w:rsidRPr="00D77663" w:rsidRDefault="00B248FE" w:rsidP="00DA55E9">
      <w:pPr>
        <w:spacing w:before="100" w:beforeAutospacing="1" w:after="100" w:afterAutospacing="1"/>
        <w:outlineLvl w:val="2"/>
        <w:rPr>
          <w:rFonts w:eastAsia="Times New Roman" w:cs="Times New Roman"/>
          <w:b/>
          <w:bCs/>
          <w:color w:val="000000"/>
          <w:kern w:val="0"/>
          <w:u w:val="single"/>
          <w:lang w:eastAsia="en-GB"/>
          <w14:ligatures w14:val="none"/>
        </w:rPr>
        <w:sectPr w:rsidR="00B248FE" w:rsidRPr="00D77663" w:rsidSect="00373779">
          <w:pgSz w:w="11900" w:h="16840"/>
          <w:pgMar w:top="1440" w:right="1440" w:bottom="1440" w:left="1440" w:header="708" w:footer="708" w:gutter="0"/>
          <w:cols w:space="708"/>
          <w:docGrid w:linePitch="360"/>
        </w:sectPr>
      </w:pPr>
      <w:r w:rsidRPr="00D77663">
        <w:rPr>
          <w:rFonts w:eastAsia="Times New Roman" w:cs="Times New Roman"/>
          <w:b/>
          <w:bCs/>
          <w:noProof/>
          <w:color w:val="000000"/>
          <w:kern w:val="0"/>
          <w:u w:val="single"/>
          <w:lang w:eastAsia="en-GB"/>
        </w:rPr>
        <w:lastRenderedPageBreak/>
        <w:drawing>
          <wp:anchor distT="0" distB="0" distL="114300" distR="114300" simplePos="0" relativeHeight="251665408" behindDoc="1" locked="0" layoutInCell="1" allowOverlap="1" wp14:anchorId="36C92A38" wp14:editId="1BE09091">
            <wp:simplePos x="0" y="0"/>
            <wp:positionH relativeFrom="column">
              <wp:posOffset>-629920</wp:posOffset>
            </wp:positionH>
            <wp:positionV relativeFrom="paragraph">
              <wp:posOffset>-528320</wp:posOffset>
            </wp:positionV>
            <wp:extent cx="6990080" cy="9891506"/>
            <wp:effectExtent l="0" t="0" r="0" b="0"/>
            <wp:wrapNone/>
            <wp:docPr id="4459223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22341" name="Picture 445922341"/>
                    <pic:cNvPicPr/>
                  </pic:nvPicPr>
                  <pic:blipFill>
                    <a:blip r:embed="rId22"/>
                    <a:stretch>
                      <a:fillRect/>
                    </a:stretch>
                  </pic:blipFill>
                  <pic:spPr>
                    <a:xfrm rot="10800000">
                      <a:off x="0" y="0"/>
                      <a:ext cx="6990080" cy="9891506"/>
                    </a:xfrm>
                    <a:prstGeom prst="rect">
                      <a:avLst/>
                    </a:prstGeom>
                  </pic:spPr>
                </pic:pic>
              </a:graphicData>
            </a:graphic>
            <wp14:sizeRelH relativeFrom="page">
              <wp14:pctWidth>0</wp14:pctWidth>
            </wp14:sizeRelH>
            <wp14:sizeRelV relativeFrom="page">
              <wp14:pctHeight>0</wp14:pctHeight>
            </wp14:sizeRelV>
          </wp:anchor>
        </w:drawing>
      </w:r>
    </w:p>
    <w:p w14:paraId="1166E094" w14:textId="77777777" w:rsidR="00DA55E9" w:rsidRPr="00D77663" w:rsidRDefault="00BD2045" w:rsidP="00DA55E9">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Stir Bakery</w:t>
      </w:r>
    </w:p>
    <w:p w14:paraId="6C204DD5" w14:textId="404425B1" w:rsidR="00DA55E9" w:rsidRPr="00D77663" w:rsidRDefault="00DA55E9" w:rsidP="00DA55E9">
      <w:pPr>
        <w:spacing w:before="100" w:beforeAutospacing="1" w:after="100" w:afterAutospacing="1"/>
        <w:outlineLvl w:val="2"/>
        <w:rPr>
          <w:rFonts w:eastAsia="Times New Roman" w:cs="Times New Roman"/>
          <w:b/>
          <w:bCs/>
          <w:color w:val="000000"/>
          <w:kern w:val="0"/>
          <w:u w:val="single"/>
          <w:lang w:eastAsia="en-GB"/>
          <w14:ligatures w14:val="none"/>
        </w:rPr>
      </w:pPr>
      <w:r w:rsidRPr="00D77663">
        <w:rPr>
          <w:b/>
          <w:bCs/>
          <w:sz w:val="22"/>
          <w:szCs w:val="22"/>
          <w:u w:val="single"/>
        </w:rPr>
        <w:t>Pastries and Sweet Bakes</w:t>
      </w:r>
    </w:p>
    <w:p w14:paraId="54DFAD12" w14:textId="77777777" w:rsidR="00DA55E9" w:rsidRPr="00D77663" w:rsidRDefault="00DA55E9" w:rsidP="00DA55E9">
      <w:pPr>
        <w:rPr>
          <w:b/>
          <w:bCs/>
          <w:sz w:val="22"/>
          <w:szCs w:val="22"/>
          <w:u w:val="single"/>
        </w:rPr>
      </w:pPr>
      <w:r w:rsidRPr="00D77663">
        <w:rPr>
          <w:b/>
          <w:bCs/>
          <w:sz w:val="22"/>
          <w:szCs w:val="22"/>
          <w:u w:val="single"/>
        </w:rPr>
        <w:t>All Butter Croissant</w:t>
      </w:r>
    </w:p>
    <w:p w14:paraId="23FF6528" w14:textId="77777777" w:rsidR="00DA55E9" w:rsidRPr="00D77663" w:rsidRDefault="00DA55E9" w:rsidP="00DA55E9">
      <w:pPr>
        <w:rPr>
          <w:sz w:val="22"/>
          <w:szCs w:val="22"/>
        </w:rPr>
      </w:pPr>
      <w:r w:rsidRPr="00D77663">
        <w:rPr>
          <w:sz w:val="22"/>
          <w:szCs w:val="22"/>
        </w:rPr>
        <w:t>Storage information – Store ambient on delivery day. Do not refrigerate.</w:t>
      </w:r>
    </w:p>
    <w:p w14:paraId="17D86C4D" w14:textId="77777777" w:rsidR="00DA55E9" w:rsidRPr="00D77663" w:rsidRDefault="00DA55E9" w:rsidP="00DA55E9">
      <w:pPr>
        <w:rPr>
          <w:sz w:val="22"/>
          <w:szCs w:val="22"/>
        </w:rPr>
      </w:pPr>
      <w:r w:rsidRPr="00D77663">
        <w:rPr>
          <w:sz w:val="22"/>
          <w:szCs w:val="22"/>
        </w:rPr>
        <w:t>Shelf life – Day of delivery only.</w:t>
      </w:r>
    </w:p>
    <w:p w14:paraId="64BF855C" w14:textId="77777777" w:rsidR="00DA55E9" w:rsidRPr="00D77663" w:rsidRDefault="00DA55E9" w:rsidP="00DA55E9">
      <w:pPr>
        <w:rPr>
          <w:sz w:val="22"/>
          <w:szCs w:val="22"/>
        </w:rPr>
      </w:pPr>
      <w:r w:rsidRPr="00D77663">
        <w:rPr>
          <w:sz w:val="22"/>
          <w:szCs w:val="22"/>
        </w:rPr>
        <w:t>Ingredients – Wheat flour, butter (milk), water, yeast, sugar, salt.</w:t>
      </w:r>
    </w:p>
    <w:p w14:paraId="226C0DE3" w14:textId="77777777" w:rsidR="00DA55E9" w:rsidRPr="00D77663" w:rsidRDefault="00DA55E9" w:rsidP="00DA55E9">
      <w:pPr>
        <w:rPr>
          <w:sz w:val="22"/>
          <w:szCs w:val="22"/>
        </w:rPr>
      </w:pPr>
      <w:r w:rsidRPr="00D77663">
        <w:rPr>
          <w:sz w:val="22"/>
          <w:szCs w:val="22"/>
        </w:rPr>
        <w:t>Allergens – Wheat (gluten), milk.</w:t>
      </w:r>
    </w:p>
    <w:p w14:paraId="265D93C9" w14:textId="77777777" w:rsidR="00DA55E9" w:rsidRPr="00D77663" w:rsidRDefault="00DA55E9" w:rsidP="00DA55E9">
      <w:pPr>
        <w:rPr>
          <w:sz w:val="22"/>
          <w:szCs w:val="22"/>
        </w:rPr>
      </w:pPr>
      <w:r w:rsidRPr="00D77663">
        <w:rPr>
          <w:sz w:val="22"/>
          <w:szCs w:val="22"/>
        </w:rPr>
        <w:t>May contain egg, soya, nuts, sesame.</w:t>
      </w:r>
    </w:p>
    <w:p w14:paraId="6EFB4315" w14:textId="77777777" w:rsidR="00DA55E9" w:rsidRPr="00D77663" w:rsidRDefault="00DA55E9" w:rsidP="00DA55E9">
      <w:pPr>
        <w:rPr>
          <w:sz w:val="22"/>
          <w:szCs w:val="22"/>
        </w:rPr>
      </w:pPr>
    </w:p>
    <w:p w14:paraId="38497E41" w14:textId="77777777" w:rsidR="00DA55E9" w:rsidRPr="00D77663" w:rsidRDefault="00DA55E9" w:rsidP="00DA55E9">
      <w:pPr>
        <w:rPr>
          <w:b/>
          <w:bCs/>
          <w:sz w:val="22"/>
          <w:szCs w:val="22"/>
          <w:u w:val="single"/>
        </w:rPr>
      </w:pPr>
      <w:r w:rsidRPr="00D77663">
        <w:rPr>
          <w:b/>
          <w:bCs/>
          <w:sz w:val="22"/>
          <w:szCs w:val="22"/>
          <w:u w:val="single"/>
        </w:rPr>
        <w:t xml:space="preserve">Pain au </w:t>
      </w:r>
      <w:proofErr w:type="spellStart"/>
      <w:r w:rsidRPr="00D77663">
        <w:rPr>
          <w:b/>
          <w:bCs/>
          <w:sz w:val="22"/>
          <w:szCs w:val="22"/>
          <w:u w:val="single"/>
        </w:rPr>
        <w:t>Chocolat</w:t>
      </w:r>
      <w:proofErr w:type="spellEnd"/>
    </w:p>
    <w:p w14:paraId="767D6697" w14:textId="77777777" w:rsidR="00DA55E9" w:rsidRPr="00D77663" w:rsidRDefault="00DA55E9" w:rsidP="00DA55E9">
      <w:pPr>
        <w:rPr>
          <w:sz w:val="22"/>
          <w:szCs w:val="22"/>
        </w:rPr>
      </w:pPr>
      <w:r w:rsidRPr="00D77663">
        <w:rPr>
          <w:sz w:val="22"/>
          <w:szCs w:val="22"/>
        </w:rPr>
        <w:t>Storage information – Store ambient on delivery day.</w:t>
      </w:r>
    </w:p>
    <w:p w14:paraId="43D5AD09" w14:textId="77777777" w:rsidR="00DA55E9" w:rsidRPr="00D77663" w:rsidRDefault="00DA55E9" w:rsidP="00DA55E9">
      <w:pPr>
        <w:rPr>
          <w:sz w:val="22"/>
          <w:szCs w:val="22"/>
        </w:rPr>
      </w:pPr>
      <w:r w:rsidRPr="00D77663">
        <w:rPr>
          <w:sz w:val="22"/>
          <w:szCs w:val="22"/>
        </w:rPr>
        <w:t>Shelf life – Day of delivery only.</w:t>
      </w:r>
    </w:p>
    <w:p w14:paraId="775C079C" w14:textId="77777777" w:rsidR="00DA55E9" w:rsidRPr="00D77663" w:rsidRDefault="00DA55E9" w:rsidP="00DA55E9">
      <w:pPr>
        <w:rPr>
          <w:sz w:val="22"/>
          <w:szCs w:val="22"/>
        </w:rPr>
      </w:pPr>
      <w:r w:rsidRPr="00D77663">
        <w:rPr>
          <w:sz w:val="22"/>
          <w:szCs w:val="22"/>
        </w:rPr>
        <w:t>Ingredients – Wheat flour, butter (milk), dark chocolate (cocoa mass, sugar, cocoa butter, soya lecithin), water, yeast, sugar, salt.</w:t>
      </w:r>
    </w:p>
    <w:p w14:paraId="209CE79B" w14:textId="77777777" w:rsidR="00DA55E9" w:rsidRPr="00D77663" w:rsidRDefault="00DA55E9" w:rsidP="00DA55E9">
      <w:pPr>
        <w:rPr>
          <w:sz w:val="22"/>
          <w:szCs w:val="22"/>
        </w:rPr>
      </w:pPr>
      <w:r w:rsidRPr="00D77663">
        <w:rPr>
          <w:sz w:val="22"/>
          <w:szCs w:val="22"/>
        </w:rPr>
        <w:t>Allergens – Wheat (gluten), milk, soya.</w:t>
      </w:r>
    </w:p>
    <w:p w14:paraId="3E6DE96B" w14:textId="77777777" w:rsidR="00DA55E9" w:rsidRPr="00D77663" w:rsidRDefault="00DA55E9" w:rsidP="00DA55E9">
      <w:pPr>
        <w:rPr>
          <w:sz w:val="22"/>
          <w:szCs w:val="22"/>
        </w:rPr>
      </w:pPr>
      <w:r w:rsidRPr="00D77663">
        <w:rPr>
          <w:sz w:val="22"/>
          <w:szCs w:val="22"/>
        </w:rPr>
        <w:t>May contain egg, nuts, sesame.</w:t>
      </w:r>
    </w:p>
    <w:p w14:paraId="19A08BFC" w14:textId="77777777" w:rsidR="00DA55E9" w:rsidRPr="00D77663" w:rsidRDefault="00DA55E9" w:rsidP="00DA55E9">
      <w:pPr>
        <w:rPr>
          <w:sz w:val="22"/>
          <w:szCs w:val="22"/>
        </w:rPr>
      </w:pPr>
    </w:p>
    <w:p w14:paraId="3F26FB6B" w14:textId="77777777" w:rsidR="00DA55E9" w:rsidRPr="00D77663" w:rsidRDefault="00DA55E9" w:rsidP="00DA55E9">
      <w:pPr>
        <w:rPr>
          <w:b/>
          <w:bCs/>
          <w:sz w:val="22"/>
          <w:szCs w:val="22"/>
          <w:u w:val="single"/>
        </w:rPr>
      </w:pPr>
      <w:r w:rsidRPr="00D77663">
        <w:rPr>
          <w:b/>
          <w:bCs/>
          <w:sz w:val="22"/>
          <w:szCs w:val="22"/>
          <w:u w:val="single"/>
        </w:rPr>
        <w:t>Pain Suisse</w:t>
      </w:r>
    </w:p>
    <w:p w14:paraId="55880C8A" w14:textId="77777777" w:rsidR="00DA55E9" w:rsidRPr="00D77663" w:rsidRDefault="00DA55E9" w:rsidP="00DA55E9">
      <w:pPr>
        <w:rPr>
          <w:sz w:val="22"/>
          <w:szCs w:val="22"/>
        </w:rPr>
      </w:pPr>
      <w:r w:rsidRPr="00D77663">
        <w:rPr>
          <w:sz w:val="22"/>
          <w:szCs w:val="22"/>
        </w:rPr>
        <w:t>Storage information – Store ambient on delivery day.</w:t>
      </w:r>
    </w:p>
    <w:p w14:paraId="5F55EDB6" w14:textId="77777777" w:rsidR="00DA55E9" w:rsidRPr="00D77663" w:rsidRDefault="00DA55E9" w:rsidP="00DA55E9">
      <w:pPr>
        <w:rPr>
          <w:sz w:val="22"/>
          <w:szCs w:val="22"/>
        </w:rPr>
      </w:pPr>
      <w:r w:rsidRPr="00D77663">
        <w:rPr>
          <w:sz w:val="22"/>
          <w:szCs w:val="22"/>
        </w:rPr>
        <w:t>Shelf life – Day of delivery only.</w:t>
      </w:r>
    </w:p>
    <w:p w14:paraId="7E8D4850" w14:textId="77777777" w:rsidR="00DA55E9" w:rsidRPr="00D77663" w:rsidRDefault="00DA55E9" w:rsidP="00DA55E9">
      <w:pPr>
        <w:rPr>
          <w:sz w:val="22"/>
          <w:szCs w:val="22"/>
        </w:rPr>
      </w:pPr>
      <w:r w:rsidRPr="00D77663">
        <w:rPr>
          <w:sz w:val="22"/>
          <w:szCs w:val="22"/>
        </w:rPr>
        <w:t>Ingredients – Wheat flour, butter (milk), custard (milk, egg, sugar, cornflour), chocolate, yeast, sugar, salt.</w:t>
      </w:r>
    </w:p>
    <w:p w14:paraId="0D1C262B" w14:textId="77777777" w:rsidR="00DA55E9" w:rsidRPr="00D77663" w:rsidRDefault="00DA55E9" w:rsidP="00DA55E9">
      <w:pPr>
        <w:rPr>
          <w:sz w:val="22"/>
          <w:szCs w:val="22"/>
        </w:rPr>
      </w:pPr>
      <w:r w:rsidRPr="00D77663">
        <w:rPr>
          <w:sz w:val="22"/>
          <w:szCs w:val="22"/>
        </w:rPr>
        <w:t>Allergens – Wheat (gluten), milk, egg, soya.</w:t>
      </w:r>
    </w:p>
    <w:p w14:paraId="0BF0F1E7" w14:textId="77777777" w:rsidR="00DA55E9" w:rsidRPr="00D77663" w:rsidRDefault="00DA55E9" w:rsidP="00DA55E9">
      <w:pPr>
        <w:rPr>
          <w:sz w:val="22"/>
          <w:szCs w:val="22"/>
        </w:rPr>
      </w:pPr>
      <w:r w:rsidRPr="00D77663">
        <w:rPr>
          <w:sz w:val="22"/>
          <w:szCs w:val="22"/>
        </w:rPr>
        <w:t>May contain nuts, sesame.</w:t>
      </w:r>
    </w:p>
    <w:p w14:paraId="24A37FD9" w14:textId="77777777" w:rsidR="00DA55E9" w:rsidRPr="00D77663" w:rsidRDefault="00DA55E9" w:rsidP="00DA55E9">
      <w:pPr>
        <w:rPr>
          <w:sz w:val="22"/>
          <w:szCs w:val="22"/>
        </w:rPr>
      </w:pPr>
    </w:p>
    <w:p w14:paraId="2F6C5F35" w14:textId="77777777" w:rsidR="00DA55E9" w:rsidRPr="00D77663" w:rsidRDefault="00DA55E9" w:rsidP="00DA55E9">
      <w:pPr>
        <w:rPr>
          <w:b/>
          <w:bCs/>
          <w:sz w:val="22"/>
          <w:szCs w:val="22"/>
          <w:u w:val="single"/>
        </w:rPr>
      </w:pPr>
      <w:r w:rsidRPr="00D77663">
        <w:rPr>
          <w:b/>
          <w:bCs/>
          <w:sz w:val="22"/>
          <w:szCs w:val="22"/>
          <w:u w:val="single"/>
        </w:rPr>
        <w:t>Spelt Banana Loaf Cake</w:t>
      </w:r>
    </w:p>
    <w:p w14:paraId="6B8D30A5" w14:textId="77777777" w:rsidR="00DA55E9" w:rsidRPr="00D77663" w:rsidRDefault="00DA55E9" w:rsidP="00DA55E9">
      <w:pPr>
        <w:rPr>
          <w:sz w:val="22"/>
          <w:szCs w:val="22"/>
        </w:rPr>
      </w:pPr>
      <w:r w:rsidRPr="00D77663">
        <w:rPr>
          <w:sz w:val="22"/>
          <w:szCs w:val="22"/>
        </w:rPr>
        <w:t>Storage information – Store ambient in airtight container.</w:t>
      </w:r>
    </w:p>
    <w:p w14:paraId="22901338" w14:textId="77777777" w:rsidR="00DA55E9" w:rsidRPr="00D77663" w:rsidRDefault="00DA55E9" w:rsidP="00DA55E9">
      <w:pPr>
        <w:rPr>
          <w:sz w:val="22"/>
          <w:szCs w:val="22"/>
        </w:rPr>
      </w:pPr>
      <w:r w:rsidRPr="00D77663">
        <w:rPr>
          <w:sz w:val="22"/>
          <w:szCs w:val="22"/>
        </w:rPr>
        <w:t>Shelf life – Up to 3 days from delivery.</w:t>
      </w:r>
    </w:p>
    <w:p w14:paraId="0C3E06C4" w14:textId="77777777" w:rsidR="00DA55E9" w:rsidRPr="00D77663" w:rsidRDefault="00DA55E9" w:rsidP="00DA55E9">
      <w:pPr>
        <w:rPr>
          <w:sz w:val="22"/>
          <w:szCs w:val="22"/>
        </w:rPr>
      </w:pPr>
      <w:r w:rsidRPr="00D77663">
        <w:rPr>
          <w:sz w:val="22"/>
          <w:szCs w:val="22"/>
        </w:rPr>
        <w:t>Ingredients – Spelt flour (gluten), banana, egg, butter (milk), sugar, raising agents, spices.</w:t>
      </w:r>
    </w:p>
    <w:p w14:paraId="42964241" w14:textId="77777777" w:rsidR="00DA55E9" w:rsidRPr="00D77663" w:rsidRDefault="00DA55E9" w:rsidP="00DA55E9">
      <w:pPr>
        <w:rPr>
          <w:sz w:val="22"/>
          <w:szCs w:val="22"/>
        </w:rPr>
      </w:pPr>
      <w:r w:rsidRPr="00D77663">
        <w:rPr>
          <w:sz w:val="22"/>
          <w:szCs w:val="22"/>
        </w:rPr>
        <w:t>Allergens – Spelt (gluten), egg, milk.</w:t>
      </w:r>
    </w:p>
    <w:p w14:paraId="1978822B" w14:textId="77777777" w:rsidR="00DA55E9" w:rsidRPr="00D77663" w:rsidRDefault="00DA55E9" w:rsidP="00DA55E9">
      <w:pPr>
        <w:rPr>
          <w:sz w:val="22"/>
          <w:szCs w:val="22"/>
        </w:rPr>
      </w:pPr>
      <w:r w:rsidRPr="00D77663">
        <w:rPr>
          <w:sz w:val="22"/>
          <w:szCs w:val="22"/>
        </w:rPr>
        <w:t>May contain nuts, soya.</w:t>
      </w:r>
    </w:p>
    <w:p w14:paraId="3F267B32" w14:textId="77777777" w:rsidR="00DA55E9" w:rsidRPr="00D77663" w:rsidRDefault="00DA55E9" w:rsidP="00DA55E9">
      <w:pPr>
        <w:rPr>
          <w:sz w:val="22"/>
          <w:szCs w:val="22"/>
        </w:rPr>
      </w:pPr>
    </w:p>
    <w:p w14:paraId="42510342" w14:textId="77777777" w:rsidR="00DA55E9" w:rsidRPr="00D77663" w:rsidRDefault="00DA55E9" w:rsidP="00DA55E9">
      <w:pPr>
        <w:rPr>
          <w:b/>
          <w:bCs/>
          <w:sz w:val="22"/>
          <w:szCs w:val="22"/>
          <w:u w:val="single"/>
        </w:rPr>
      </w:pPr>
      <w:r w:rsidRPr="00D77663">
        <w:rPr>
          <w:b/>
          <w:bCs/>
          <w:sz w:val="22"/>
          <w:szCs w:val="22"/>
          <w:u w:val="single"/>
        </w:rPr>
        <w:t>Cinnamon Knots</w:t>
      </w:r>
    </w:p>
    <w:p w14:paraId="38F6C981" w14:textId="77777777" w:rsidR="00DA55E9" w:rsidRPr="00D77663" w:rsidRDefault="00DA55E9" w:rsidP="00DA55E9">
      <w:pPr>
        <w:rPr>
          <w:sz w:val="22"/>
          <w:szCs w:val="22"/>
        </w:rPr>
      </w:pPr>
      <w:r w:rsidRPr="00D77663">
        <w:rPr>
          <w:sz w:val="22"/>
          <w:szCs w:val="22"/>
        </w:rPr>
        <w:t>Storage information – Store ambient on delivery day.</w:t>
      </w:r>
    </w:p>
    <w:p w14:paraId="6E9D1B20" w14:textId="77777777" w:rsidR="00DA55E9" w:rsidRPr="00D77663" w:rsidRDefault="00DA55E9" w:rsidP="00DA55E9">
      <w:pPr>
        <w:rPr>
          <w:sz w:val="22"/>
          <w:szCs w:val="22"/>
        </w:rPr>
      </w:pPr>
      <w:r w:rsidRPr="00D77663">
        <w:rPr>
          <w:sz w:val="22"/>
          <w:szCs w:val="22"/>
        </w:rPr>
        <w:t>Shelf life – Day of delivery only.</w:t>
      </w:r>
    </w:p>
    <w:p w14:paraId="1C267C7C" w14:textId="77777777" w:rsidR="00DA55E9" w:rsidRPr="00D77663" w:rsidRDefault="00DA55E9" w:rsidP="00DA55E9">
      <w:pPr>
        <w:rPr>
          <w:sz w:val="22"/>
          <w:szCs w:val="22"/>
        </w:rPr>
      </w:pPr>
      <w:r w:rsidRPr="00D77663">
        <w:rPr>
          <w:sz w:val="22"/>
          <w:szCs w:val="22"/>
        </w:rPr>
        <w:t>Ingredients – Wheat flour, butter (milk), sugar, cinnamon, yeast, salt.</w:t>
      </w:r>
    </w:p>
    <w:p w14:paraId="0B825D11" w14:textId="77777777" w:rsidR="00DA55E9" w:rsidRPr="00D77663" w:rsidRDefault="00DA55E9" w:rsidP="00DA55E9">
      <w:pPr>
        <w:rPr>
          <w:sz w:val="22"/>
          <w:szCs w:val="22"/>
        </w:rPr>
      </w:pPr>
      <w:r w:rsidRPr="00D77663">
        <w:rPr>
          <w:sz w:val="22"/>
          <w:szCs w:val="22"/>
        </w:rPr>
        <w:t>Allergens – Wheat (gluten), milk.</w:t>
      </w:r>
    </w:p>
    <w:p w14:paraId="23391B9C" w14:textId="77777777" w:rsidR="00DA55E9" w:rsidRPr="00D77663" w:rsidRDefault="00DA55E9" w:rsidP="00DA55E9">
      <w:pPr>
        <w:rPr>
          <w:sz w:val="22"/>
          <w:szCs w:val="22"/>
        </w:rPr>
      </w:pPr>
      <w:r w:rsidRPr="00D77663">
        <w:rPr>
          <w:sz w:val="22"/>
          <w:szCs w:val="22"/>
        </w:rPr>
        <w:t>May contain egg, nuts, sesame, soya.</w:t>
      </w:r>
    </w:p>
    <w:p w14:paraId="60E4FF9E" w14:textId="77777777" w:rsidR="00DA55E9" w:rsidRPr="00D77663" w:rsidRDefault="00DA55E9" w:rsidP="00DA55E9">
      <w:pPr>
        <w:rPr>
          <w:sz w:val="22"/>
          <w:szCs w:val="22"/>
        </w:rPr>
      </w:pPr>
    </w:p>
    <w:p w14:paraId="4C2F4955" w14:textId="77777777" w:rsidR="00DA55E9" w:rsidRPr="00D77663" w:rsidRDefault="00DA55E9" w:rsidP="00DA55E9">
      <w:pPr>
        <w:rPr>
          <w:b/>
          <w:bCs/>
          <w:sz w:val="22"/>
          <w:szCs w:val="22"/>
          <w:u w:val="single"/>
        </w:rPr>
      </w:pPr>
      <w:r w:rsidRPr="00D77663">
        <w:rPr>
          <w:b/>
          <w:bCs/>
          <w:sz w:val="22"/>
          <w:szCs w:val="22"/>
          <w:u w:val="single"/>
        </w:rPr>
        <w:t>Fruit Scone</w:t>
      </w:r>
    </w:p>
    <w:p w14:paraId="4D1D2229" w14:textId="77777777" w:rsidR="00DA55E9" w:rsidRPr="00D77663" w:rsidRDefault="00DA55E9" w:rsidP="00DA55E9">
      <w:pPr>
        <w:rPr>
          <w:sz w:val="22"/>
          <w:szCs w:val="22"/>
        </w:rPr>
      </w:pPr>
      <w:r w:rsidRPr="00D77663">
        <w:rPr>
          <w:sz w:val="22"/>
          <w:szCs w:val="22"/>
        </w:rPr>
        <w:t>Storage information – Store ambient in airtight container.</w:t>
      </w:r>
    </w:p>
    <w:p w14:paraId="71B46864" w14:textId="77777777" w:rsidR="00DA55E9" w:rsidRPr="00D77663" w:rsidRDefault="00DA55E9" w:rsidP="00DA55E9">
      <w:pPr>
        <w:rPr>
          <w:sz w:val="22"/>
          <w:szCs w:val="22"/>
        </w:rPr>
      </w:pPr>
      <w:r w:rsidRPr="00D77663">
        <w:rPr>
          <w:sz w:val="22"/>
          <w:szCs w:val="22"/>
        </w:rPr>
        <w:t>Shelf life – Up to 2 days from delivery.</w:t>
      </w:r>
    </w:p>
    <w:p w14:paraId="3115BAF1" w14:textId="77777777" w:rsidR="00DA55E9" w:rsidRPr="00D77663" w:rsidRDefault="00DA55E9" w:rsidP="00DA55E9">
      <w:pPr>
        <w:rPr>
          <w:sz w:val="22"/>
          <w:szCs w:val="22"/>
        </w:rPr>
      </w:pPr>
      <w:r w:rsidRPr="00D77663">
        <w:rPr>
          <w:sz w:val="22"/>
          <w:szCs w:val="22"/>
        </w:rPr>
        <w:t>Ingredients – Wheat flour, butter (milk), milk, dried fruit (sultanas), sugar, raising agents.</w:t>
      </w:r>
    </w:p>
    <w:p w14:paraId="184A3186" w14:textId="092A99C4" w:rsidR="00DA55E9" w:rsidRPr="00D77663" w:rsidRDefault="00DA55E9" w:rsidP="00DA55E9">
      <w:pPr>
        <w:rPr>
          <w:sz w:val="22"/>
          <w:szCs w:val="22"/>
        </w:rPr>
      </w:pPr>
      <w:r w:rsidRPr="00D77663">
        <w:rPr>
          <w:sz w:val="22"/>
          <w:szCs w:val="22"/>
        </w:rPr>
        <w:t>Allergens – Wheat (gluten), milk. May contain egg, nuts.</w:t>
      </w:r>
    </w:p>
    <w:p w14:paraId="715AA231" w14:textId="77777777" w:rsidR="00DA55E9" w:rsidRPr="00D77663" w:rsidRDefault="00DA55E9" w:rsidP="00DA55E9">
      <w:pPr>
        <w:rPr>
          <w:sz w:val="22"/>
          <w:szCs w:val="22"/>
        </w:rPr>
      </w:pPr>
    </w:p>
    <w:p w14:paraId="3D0D1AB3" w14:textId="77777777" w:rsidR="00DA55E9" w:rsidRPr="00D77663" w:rsidRDefault="00DA55E9" w:rsidP="00DA55E9">
      <w:pPr>
        <w:rPr>
          <w:b/>
          <w:bCs/>
          <w:sz w:val="22"/>
          <w:szCs w:val="22"/>
          <w:u w:val="single"/>
        </w:rPr>
      </w:pPr>
      <w:r w:rsidRPr="00D77663">
        <w:rPr>
          <w:b/>
          <w:bCs/>
          <w:sz w:val="22"/>
          <w:szCs w:val="22"/>
          <w:u w:val="single"/>
        </w:rPr>
        <w:t>Cheese Scone</w:t>
      </w:r>
    </w:p>
    <w:p w14:paraId="3AC62A42" w14:textId="77777777" w:rsidR="00DA55E9" w:rsidRPr="00D77663" w:rsidRDefault="00DA55E9" w:rsidP="00DA55E9">
      <w:pPr>
        <w:rPr>
          <w:sz w:val="22"/>
          <w:szCs w:val="22"/>
        </w:rPr>
      </w:pPr>
      <w:r w:rsidRPr="00D77663">
        <w:rPr>
          <w:sz w:val="22"/>
          <w:szCs w:val="22"/>
        </w:rPr>
        <w:t>Storage information – Store ambient in airtight container.</w:t>
      </w:r>
    </w:p>
    <w:p w14:paraId="5F4FE8A9" w14:textId="77777777" w:rsidR="00DA55E9" w:rsidRPr="00D77663" w:rsidRDefault="00DA55E9" w:rsidP="00DA55E9">
      <w:pPr>
        <w:rPr>
          <w:sz w:val="22"/>
          <w:szCs w:val="22"/>
        </w:rPr>
      </w:pPr>
      <w:r w:rsidRPr="00D77663">
        <w:rPr>
          <w:sz w:val="22"/>
          <w:szCs w:val="22"/>
        </w:rPr>
        <w:t>Shelf life – Up to 2 days from delivery.</w:t>
      </w:r>
    </w:p>
    <w:p w14:paraId="179D8E90" w14:textId="77777777" w:rsidR="00DA55E9" w:rsidRPr="00D77663" w:rsidRDefault="00DA55E9" w:rsidP="00DA55E9">
      <w:pPr>
        <w:rPr>
          <w:sz w:val="22"/>
          <w:szCs w:val="22"/>
        </w:rPr>
      </w:pPr>
      <w:r w:rsidRPr="00D77663">
        <w:rPr>
          <w:sz w:val="22"/>
          <w:szCs w:val="22"/>
        </w:rPr>
        <w:t>Ingredients – Wheat flour, cheddar cheese (milk), butter (milk), milk, raising agents.</w:t>
      </w:r>
    </w:p>
    <w:p w14:paraId="1272E4C2" w14:textId="77777777" w:rsidR="00DA55E9" w:rsidRPr="00D77663" w:rsidRDefault="00DA55E9" w:rsidP="00DA55E9">
      <w:pPr>
        <w:rPr>
          <w:sz w:val="22"/>
          <w:szCs w:val="22"/>
        </w:rPr>
      </w:pPr>
      <w:r w:rsidRPr="00D77663">
        <w:rPr>
          <w:sz w:val="22"/>
          <w:szCs w:val="22"/>
        </w:rPr>
        <w:lastRenderedPageBreak/>
        <w:t>Allergens – Wheat (gluten), milk.</w:t>
      </w:r>
    </w:p>
    <w:p w14:paraId="5CBEB407" w14:textId="77777777" w:rsidR="00DA55E9" w:rsidRPr="00D77663" w:rsidRDefault="00DA55E9" w:rsidP="00DA55E9">
      <w:pPr>
        <w:rPr>
          <w:sz w:val="22"/>
          <w:szCs w:val="22"/>
        </w:rPr>
      </w:pPr>
      <w:r w:rsidRPr="00D77663">
        <w:rPr>
          <w:sz w:val="22"/>
          <w:szCs w:val="22"/>
        </w:rPr>
        <w:t>May contain egg, mustard.</w:t>
      </w:r>
    </w:p>
    <w:p w14:paraId="1B0D4A4F" w14:textId="77777777" w:rsidR="00DA55E9" w:rsidRPr="00D77663" w:rsidRDefault="00DA55E9" w:rsidP="00DA55E9">
      <w:pPr>
        <w:rPr>
          <w:sz w:val="22"/>
          <w:szCs w:val="22"/>
        </w:rPr>
      </w:pPr>
    </w:p>
    <w:p w14:paraId="67E88367" w14:textId="77777777" w:rsidR="00DA55E9" w:rsidRPr="00D77663" w:rsidRDefault="00DA55E9" w:rsidP="00DA55E9">
      <w:pPr>
        <w:rPr>
          <w:b/>
          <w:bCs/>
          <w:sz w:val="22"/>
          <w:szCs w:val="22"/>
          <w:u w:val="single"/>
        </w:rPr>
      </w:pPr>
      <w:r w:rsidRPr="00D77663">
        <w:rPr>
          <w:b/>
          <w:bCs/>
          <w:sz w:val="22"/>
          <w:szCs w:val="22"/>
          <w:u w:val="single"/>
        </w:rPr>
        <w:t>BREAD</w:t>
      </w:r>
    </w:p>
    <w:p w14:paraId="5E05E3ED" w14:textId="77777777" w:rsidR="00DA55E9" w:rsidRPr="00D77663" w:rsidRDefault="00DA55E9" w:rsidP="00DA55E9">
      <w:pPr>
        <w:rPr>
          <w:sz w:val="22"/>
          <w:szCs w:val="22"/>
        </w:rPr>
      </w:pPr>
    </w:p>
    <w:p w14:paraId="2305EF50" w14:textId="77777777" w:rsidR="00DA55E9" w:rsidRPr="00D77663" w:rsidRDefault="00DA55E9" w:rsidP="00DA55E9">
      <w:pPr>
        <w:rPr>
          <w:b/>
          <w:bCs/>
          <w:sz w:val="22"/>
          <w:szCs w:val="22"/>
          <w:u w:val="single"/>
        </w:rPr>
      </w:pPr>
      <w:r w:rsidRPr="00D77663">
        <w:rPr>
          <w:b/>
          <w:bCs/>
          <w:sz w:val="22"/>
          <w:szCs w:val="22"/>
          <w:u w:val="single"/>
        </w:rPr>
        <w:t>Spelt Sourdough</w:t>
      </w:r>
    </w:p>
    <w:p w14:paraId="35BA9F56" w14:textId="77777777" w:rsidR="00DA55E9" w:rsidRPr="00D77663" w:rsidRDefault="00DA55E9" w:rsidP="00DA55E9">
      <w:pPr>
        <w:rPr>
          <w:sz w:val="22"/>
          <w:szCs w:val="22"/>
        </w:rPr>
      </w:pPr>
      <w:r w:rsidRPr="00D77663">
        <w:rPr>
          <w:sz w:val="22"/>
          <w:szCs w:val="22"/>
        </w:rPr>
        <w:t>Storage information – Store ambient. Do not refrigerate.</w:t>
      </w:r>
    </w:p>
    <w:p w14:paraId="537F86D3" w14:textId="77777777" w:rsidR="00DA55E9" w:rsidRPr="00D77663" w:rsidRDefault="00DA55E9" w:rsidP="00DA55E9">
      <w:pPr>
        <w:rPr>
          <w:sz w:val="22"/>
          <w:szCs w:val="22"/>
        </w:rPr>
      </w:pPr>
      <w:r w:rsidRPr="00D77663">
        <w:rPr>
          <w:sz w:val="22"/>
          <w:szCs w:val="22"/>
        </w:rPr>
        <w:t>Shelf life – Up to 3 days from delivery.</w:t>
      </w:r>
    </w:p>
    <w:p w14:paraId="5E642BA9" w14:textId="77777777" w:rsidR="00DA55E9" w:rsidRPr="00D77663" w:rsidRDefault="00DA55E9" w:rsidP="00DA55E9">
      <w:pPr>
        <w:rPr>
          <w:sz w:val="22"/>
          <w:szCs w:val="22"/>
        </w:rPr>
      </w:pPr>
      <w:r w:rsidRPr="00D77663">
        <w:rPr>
          <w:sz w:val="22"/>
          <w:szCs w:val="22"/>
        </w:rPr>
        <w:t>Ingredients – Spelt flour (gluten), water, salt, sourdough starter.</w:t>
      </w:r>
    </w:p>
    <w:p w14:paraId="43EBD886" w14:textId="77777777" w:rsidR="00DA55E9" w:rsidRPr="00D77663" w:rsidRDefault="00DA55E9" w:rsidP="00DA55E9">
      <w:pPr>
        <w:rPr>
          <w:sz w:val="22"/>
          <w:szCs w:val="22"/>
        </w:rPr>
      </w:pPr>
      <w:r w:rsidRPr="00D77663">
        <w:rPr>
          <w:sz w:val="22"/>
          <w:szCs w:val="22"/>
        </w:rPr>
        <w:t>Allergens – Spelt (gluten).</w:t>
      </w:r>
    </w:p>
    <w:p w14:paraId="49DE5642" w14:textId="77777777" w:rsidR="00DA55E9" w:rsidRPr="00D77663" w:rsidRDefault="00DA55E9" w:rsidP="00DA55E9">
      <w:pPr>
        <w:rPr>
          <w:sz w:val="22"/>
          <w:szCs w:val="22"/>
        </w:rPr>
      </w:pPr>
      <w:r w:rsidRPr="00D77663">
        <w:rPr>
          <w:sz w:val="22"/>
          <w:szCs w:val="22"/>
        </w:rPr>
        <w:t>May contain sesame.</w:t>
      </w:r>
    </w:p>
    <w:p w14:paraId="71A00A0D" w14:textId="77777777" w:rsidR="00DA55E9" w:rsidRPr="00D77663" w:rsidRDefault="00DA55E9" w:rsidP="00DA55E9">
      <w:pPr>
        <w:rPr>
          <w:sz w:val="22"/>
          <w:szCs w:val="22"/>
        </w:rPr>
      </w:pPr>
    </w:p>
    <w:p w14:paraId="23AE7A07" w14:textId="77777777" w:rsidR="00DA55E9" w:rsidRPr="00D77663" w:rsidRDefault="00DA55E9" w:rsidP="00DA55E9">
      <w:pPr>
        <w:rPr>
          <w:b/>
          <w:bCs/>
          <w:sz w:val="22"/>
          <w:szCs w:val="22"/>
          <w:u w:val="single"/>
        </w:rPr>
      </w:pPr>
      <w:r w:rsidRPr="00D77663">
        <w:rPr>
          <w:b/>
          <w:bCs/>
          <w:sz w:val="22"/>
          <w:szCs w:val="22"/>
          <w:u w:val="single"/>
        </w:rPr>
        <w:t>Focaccia Round</w:t>
      </w:r>
    </w:p>
    <w:p w14:paraId="778C2832" w14:textId="77777777" w:rsidR="00DA55E9" w:rsidRPr="00D77663" w:rsidRDefault="00DA55E9" w:rsidP="00DA55E9">
      <w:pPr>
        <w:rPr>
          <w:sz w:val="22"/>
          <w:szCs w:val="22"/>
        </w:rPr>
      </w:pPr>
      <w:r w:rsidRPr="00D77663">
        <w:rPr>
          <w:sz w:val="22"/>
          <w:szCs w:val="22"/>
        </w:rPr>
        <w:t>Storage information – Store ambient.</w:t>
      </w:r>
    </w:p>
    <w:p w14:paraId="56EEF535" w14:textId="77777777" w:rsidR="00DA55E9" w:rsidRPr="00D77663" w:rsidRDefault="00DA55E9" w:rsidP="00DA55E9">
      <w:pPr>
        <w:rPr>
          <w:sz w:val="22"/>
          <w:szCs w:val="22"/>
        </w:rPr>
      </w:pPr>
      <w:r w:rsidRPr="00D77663">
        <w:rPr>
          <w:sz w:val="22"/>
          <w:szCs w:val="22"/>
        </w:rPr>
        <w:t>Shelf life – Day of delivery + 1 day.</w:t>
      </w:r>
    </w:p>
    <w:p w14:paraId="2841D370" w14:textId="77777777" w:rsidR="00DA55E9" w:rsidRPr="00D77663" w:rsidRDefault="00DA55E9" w:rsidP="00DA55E9">
      <w:pPr>
        <w:rPr>
          <w:sz w:val="22"/>
          <w:szCs w:val="22"/>
        </w:rPr>
      </w:pPr>
      <w:r w:rsidRPr="00D77663">
        <w:rPr>
          <w:sz w:val="22"/>
          <w:szCs w:val="22"/>
        </w:rPr>
        <w:t>Ingredients – Wheat flour, water, olive oil, yeast, salt, rosemary.</w:t>
      </w:r>
    </w:p>
    <w:p w14:paraId="005939B9" w14:textId="77777777" w:rsidR="00DA55E9" w:rsidRPr="00D77663" w:rsidRDefault="00DA55E9" w:rsidP="00DA55E9">
      <w:pPr>
        <w:rPr>
          <w:sz w:val="22"/>
          <w:szCs w:val="22"/>
        </w:rPr>
      </w:pPr>
      <w:r w:rsidRPr="00D77663">
        <w:rPr>
          <w:sz w:val="22"/>
          <w:szCs w:val="22"/>
        </w:rPr>
        <w:t>Allergens – Wheat (gluten).</w:t>
      </w:r>
    </w:p>
    <w:p w14:paraId="7A080D00" w14:textId="77777777" w:rsidR="00DA55E9" w:rsidRPr="00D77663" w:rsidRDefault="00DA55E9" w:rsidP="00DA55E9">
      <w:pPr>
        <w:rPr>
          <w:sz w:val="22"/>
          <w:szCs w:val="22"/>
        </w:rPr>
      </w:pPr>
      <w:r w:rsidRPr="00D77663">
        <w:rPr>
          <w:sz w:val="22"/>
          <w:szCs w:val="22"/>
        </w:rPr>
        <w:t>May contain sesame.</w:t>
      </w:r>
    </w:p>
    <w:p w14:paraId="21E7ABF2" w14:textId="77777777" w:rsidR="00DA55E9" w:rsidRPr="00D77663" w:rsidRDefault="00DA55E9" w:rsidP="00DA55E9">
      <w:pPr>
        <w:rPr>
          <w:sz w:val="22"/>
          <w:szCs w:val="22"/>
        </w:rPr>
      </w:pPr>
    </w:p>
    <w:p w14:paraId="4FBC16D7" w14:textId="77777777" w:rsidR="00DA55E9" w:rsidRPr="00D77663" w:rsidRDefault="00DA55E9" w:rsidP="00DA55E9">
      <w:pPr>
        <w:rPr>
          <w:b/>
          <w:bCs/>
          <w:sz w:val="22"/>
          <w:szCs w:val="22"/>
          <w:u w:val="single"/>
        </w:rPr>
      </w:pPr>
      <w:r w:rsidRPr="00D77663">
        <w:rPr>
          <w:b/>
          <w:bCs/>
          <w:sz w:val="22"/>
          <w:szCs w:val="22"/>
          <w:u w:val="single"/>
        </w:rPr>
        <w:t>Ciabatta Loaf</w:t>
      </w:r>
    </w:p>
    <w:p w14:paraId="7DC50B38" w14:textId="77777777" w:rsidR="00DA55E9" w:rsidRPr="00D77663" w:rsidRDefault="00DA55E9" w:rsidP="00DA55E9">
      <w:pPr>
        <w:rPr>
          <w:sz w:val="22"/>
          <w:szCs w:val="22"/>
        </w:rPr>
      </w:pPr>
      <w:r w:rsidRPr="00D77663">
        <w:rPr>
          <w:sz w:val="22"/>
          <w:szCs w:val="22"/>
        </w:rPr>
        <w:t>Storage information – Store ambient.</w:t>
      </w:r>
    </w:p>
    <w:p w14:paraId="0B4C70BD" w14:textId="77777777" w:rsidR="00DA55E9" w:rsidRPr="00D77663" w:rsidRDefault="00DA55E9" w:rsidP="00DA55E9">
      <w:pPr>
        <w:rPr>
          <w:sz w:val="22"/>
          <w:szCs w:val="22"/>
        </w:rPr>
      </w:pPr>
      <w:r w:rsidRPr="00D77663">
        <w:rPr>
          <w:sz w:val="22"/>
          <w:szCs w:val="22"/>
        </w:rPr>
        <w:t>Shelf life – Day of delivery + 1 day.</w:t>
      </w:r>
    </w:p>
    <w:p w14:paraId="0E8DACD9" w14:textId="77777777" w:rsidR="00DA55E9" w:rsidRPr="00D77663" w:rsidRDefault="00DA55E9" w:rsidP="00DA55E9">
      <w:pPr>
        <w:rPr>
          <w:sz w:val="22"/>
          <w:szCs w:val="22"/>
        </w:rPr>
      </w:pPr>
      <w:r w:rsidRPr="00D77663">
        <w:rPr>
          <w:sz w:val="22"/>
          <w:szCs w:val="22"/>
        </w:rPr>
        <w:t>Ingredients – Wheat flour, water, yeast, salt, olive oil.</w:t>
      </w:r>
    </w:p>
    <w:p w14:paraId="6C2CBE6C" w14:textId="77777777" w:rsidR="00DA55E9" w:rsidRPr="00D77663" w:rsidRDefault="00DA55E9" w:rsidP="00DA55E9">
      <w:pPr>
        <w:rPr>
          <w:sz w:val="22"/>
          <w:szCs w:val="22"/>
        </w:rPr>
      </w:pPr>
      <w:r w:rsidRPr="00D77663">
        <w:rPr>
          <w:sz w:val="22"/>
          <w:szCs w:val="22"/>
        </w:rPr>
        <w:t>Allergens – Wheat (gluten).</w:t>
      </w:r>
    </w:p>
    <w:p w14:paraId="0B921AEA" w14:textId="77777777" w:rsidR="00DA55E9" w:rsidRPr="00D77663" w:rsidRDefault="00DA55E9" w:rsidP="00DA55E9">
      <w:pPr>
        <w:rPr>
          <w:sz w:val="22"/>
          <w:szCs w:val="22"/>
        </w:rPr>
      </w:pPr>
      <w:r w:rsidRPr="00D77663">
        <w:rPr>
          <w:sz w:val="22"/>
          <w:szCs w:val="22"/>
        </w:rPr>
        <w:t>May contain sesame.</w:t>
      </w:r>
    </w:p>
    <w:p w14:paraId="7F1F4936" w14:textId="77777777" w:rsidR="00DA55E9" w:rsidRPr="00D77663" w:rsidRDefault="00DA55E9" w:rsidP="00DA55E9">
      <w:pPr>
        <w:rPr>
          <w:sz w:val="22"/>
          <w:szCs w:val="22"/>
        </w:rPr>
      </w:pPr>
    </w:p>
    <w:p w14:paraId="6E48A462" w14:textId="77777777" w:rsidR="00DA55E9" w:rsidRPr="00D77663" w:rsidRDefault="00DA55E9" w:rsidP="00DA55E9">
      <w:pPr>
        <w:rPr>
          <w:b/>
          <w:bCs/>
          <w:sz w:val="22"/>
          <w:szCs w:val="22"/>
          <w:u w:val="single"/>
        </w:rPr>
      </w:pPr>
      <w:r w:rsidRPr="00D77663">
        <w:rPr>
          <w:b/>
          <w:bCs/>
          <w:sz w:val="22"/>
          <w:szCs w:val="22"/>
          <w:u w:val="single"/>
        </w:rPr>
        <w:t>Gluten Free Sourdough – Seeded</w:t>
      </w:r>
    </w:p>
    <w:p w14:paraId="73D748E5" w14:textId="77777777" w:rsidR="00DA55E9" w:rsidRPr="00D77663" w:rsidRDefault="00DA55E9" w:rsidP="00DA55E9">
      <w:pPr>
        <w:rPr>
          <w:sz w:val="22"/>
          <w:szCs w:val="22"/>
        </w:rPr>
      </w:pPr>
      <w:r w:rsidRPr="00D77663">
        <w:rPr>
          <w:sz w:val="22"/>
          <w:szCs w:val="22"/>
        </w:rPr>
        <w:t>Storage information – Store ambient, slice and toast recommended after day one.</w:t>
      </w:r>
    </w:p>
    <w:p w14:paraId="25147ECA" w14:textId="77777777" w:rsidR="00DA55E9" w:rsidRPr="00D77663" w:rsidRDefault="00DA55E9" w:rsidP="00DA55E9">
      <w:pPr>
        <w:rPr>
          <w:sz w:val="22"/>
          <w:szCs w:val="22"/>
        </w:rPr>
      </w:pPr>
      <w:r w:rsidRPr="00D77663">
        <w:rPr>
          <w:sz w:val="22"/>
          <w:szCs w:val="22"/>
        </w:rPr>
        <w:t>Shelf life – Up to 3 days from delivery.</w:t>
      </w:r>
    </w:p>
    <w:p w14:paraId="1E50E021" w14:textId="77777777" w:rsidR="00DA55E9" w:rsidRPr="00D77663" w:rsidRDefault="00DA55E9" w:rsidP="00DA55E9">
      <w:pPr>
        <w:rPr>
          <w:sz w:val="22"/>
          <w:szCs w:val="22"/>
        </w:rPr>
      </w:pPr>
      <w:r w:rsidRPr="00D77663">
        <w:rPr>
          <w:sz w:val="22"/>
          <w:szCs w:val="22"/>
        </w:rPr>
        <w:t>Ingredients – Gluten-free flour blend (rice, maize), water, seeds (sunflower, pumpkin, linseed), sourdough starter, salt.</w:t>
      </w:r>
    </w:p>
    <w:p w14:paraId="1FB3162D" w14:textId="77777777" w:rsidR="00DA55E9" w:rsidRPr="00D77663" w:rsidRDefault="00DA55E9" w:rsidP="00DA55E9">
      <w:pPr>
        <w:rPr>
          <w:sz w:val="22"/>
          <w:szCs w:val="22"/>
        </w:rPr>
      </w:pPr>
      <w:r w:rsidRPr="00D77663">
        <w:rPr>
          <w:sz w:val="22"/>
          <w:szCs w:val="22"/>
        </w:rPr>
        <w:t>Allergens – Seeds.</w:t>
      </w:r>
    </w:p>
    <w:p w14:paraId="34667B10" w14:textId="77777777" w:rsidR="00DA55E9" w:rsidRPr="00D77663" w:rsidRDefault="00DA55E9" w:rsidP="00DA55E9">
      <w:pPr>
        <w:rPr>
          <w:sz w:val="22"/>
          <w:szCs w:val="22"/>
        </w:rPr>
      </w:pPr>
      <w:r w:rsidRPr="00D77663">
        <w:rPr>
          <w:sz w:val="22"/>
          <w:szCs w:val="22"/>
        </w:rPr>
        <w:t>Produced in a bakery handling gluten.</w:t>
      </w:r>
    </w:p>
    <w:p w14:paraId="5A8BEFED" w14:textId="77777777" w:rsidR="00DA55E9" w:rsidRPr="00D77663" w:rsidRDefault="00DA55E9" w:rsidP="00DA55E9">
      <w:pPr>
        <w:rPr>
          <w:sz w:val="22"/>
          <w:szCs w:val="22"/>
        </w:rPr>
      </w:pPr>
    </w:p>
    <w:p w14:paraId="45802C24" w14:textId="77777777" w:rsidR="00DA55E9" w:rsidRPr="00D77663" w:rsidRDefault="00DA55E9" w:rsidP="00DA55E9">
      <w:pPr>
        <w:rPr>
          <w:b/>
          <w:bCs/>
          <w:sz w:val="22"/>
          <w:szCs w:val="22"/>
          <w:u w:val="single"/>
        </w:rPr>
      </w:pPr>
      <w:r w:rsidRPr="00D77663">
        <w:rPr>
          <w:b/>
          <w:bCs/>
          <w:sz w:val="22"/>
          <w:szCs w:val="22"/>
          <w:u w:val="single"/>
        </w:rPr>
        <w:t>White &amp; Wholemeal Sourdough</w:t>
      </w:r>
    </w:p>
    <w:p w14:paraId="612A4122" w14:textId="77777777" w:rsidR="00DA55E9" w:rsidRPr="00D77663" w:rsidRDefault="00DA55E9" w:rsidP="00DA55E9">
      <w:pPr>
        <w:rPr>
          <w:sz w:val="22"/>
          <w:szCs w:val="22"/>
        </w:rPr>
      </w:pPr>
      <w:r w:rsidRPr="00D77663">
        <w:rPr>
          <w:sz w:val="22"/>
          <w:szCs w:val="22"/>
        </w:rPr>
        <w:t>Storage information – Store ambient.</w:t>
      </w:r>
    </w:p>
    <w:p w14:paraId="2D11B04F" w14:textId="77777777" w:rsidR="00DA55E9" w:rsidRPr="00D77663" w:rsidRDefault="00DA55E9" w:rsidP="00DA55E9">
      <w:pPr>
        <w:rPr>
          <w:sz w:val="22"/>
          <w:szCs w:val="22"/>
        </w:rPr>
      </w:pPr>
      <w:r w:rsidRPr="00D77663">
        <w:rPr>
          <w:sz w:val="22"/>
          <w:szCs w:val="22"/>
        </w:rPr>
        <w:t>Shelf life – Up to 3 days from delivery.</w:t>
      </w:r>
    </w:p>
    <w:p w14:paraId="1AA5A350" w14:textId="77777777" w:rsidR="00DA55E9" w:rsidRPr="00D77663" w:rsidRDefault="00DA55E9" w:rsidP="00DA55E9">
      <w:pPr>
        <w:rPr>
          <w:sz w:val="22"/>
          <w:szCs w:val="22"/>
        </w:rPr>
      </w:pPr>
      <w:r w:rsidRPr="00D77663">
        <w:rPr>
          <w:sz w:val="22"/>
          <w:szCs w:val="22"/>
        </w:rPr>
        <w:t>Ingredients – Wheat flour (white &amp; wholemeal), water, salt, sourdough starter.</w:t>
      </w:r>
    </w:p>
    <w:p w14:paraId="5F76FB05" w14:textId="77777777" w:rsidR="00DA55E9" w:rsidRPr="00D77663" w:rsidRDefault="00DA55E9" w:rsidP="00DA55E9">
      <w:pPr>
        <w:rPr>
          <w:sz w:val="22"/>
          <w:szCs w:val="22"/>
        </w:rPr>
      </w:pPr>
      <w:r w:rsidRPr="00D77663">
        <w:rPr>
          <w:sz w:val="22"/>
          <w:szCs w:val="22"/>
        </w:rPr>
        <w:t>Allergens – Wheat (gluten).</w:t>
      </w:r>
    </w:p>
    <w:p w14:paraId="7288C92D" w14:textId="77777777" w:rsidR="00DA55E9" w:rsidRPr="00D77663" w:rsidRDefault="00DA55E9" w:rsidP="00DA55E9">
      <w:pPr>
        <w:rPr>
          <w:sz w:val="22"/>
          <w:szCs w:val="22"/>
        </w:rPr>
      </w:pPr>
      <w:r w:rsidRPr="00D77663">
        <w:rPr>
          <w:sz w:val="22"/>
          <w:szCs w:val="22"/>
        </w:rPr>
        <w:t>May contain sesame.</w:t>
      </w:r>
    </w:p>
    <w:p w14:paraId="049AC5CD" w14:textId="77777777" w:rsidR="00DA55E9" w:rsidRPr="00D77663" w:rsidRDefault="00DA55E9" w:rsidP="00DA55E9">
      <w:pPr>
        <w:rPr>
          <w:sz w:val="22"/>
          <w:szCs w:val="22"/>
        </w:rPr>
      </w:pPr>
    </w:p>
    <w:p w14:paraId="05968379" w14:textId="77777777" w:rsidR="00DA55E9" w:rsidRPr="00D77663" w:rsidRDefault="00DA55E9" w:rsidP="00DA55E9">
      <w:pPr>
        <w:rPr>
          <w:b/>
          <w:bCs/>
          <w:sz w:val="22"/>
          <w:szCs w:val="22"/>
          <w:u w:val="single"/>
        </w:rPr>
      </w:pPr>
    </w:p>
    <w:p w14:paraId="40A30617" w14:textId="4259AEDF" w:rsidR="00DA55E9" w:rsidRPr="00D77663" w:rsidRDefault="00DA55E9" w:rsidP="00DA55E9">
      <w:pPr>
        <w:rPr>
          <w:b/>
          <w:bCs/>
          <w:sz w:val="22"/>
          <w:szCs w:val="22"/>
          <w:u w:val="single"/>
        </w:rPr>
      </w:pPr>
      <w:r w:rsidRPr="00D77663">
        <w:rPr>
          <w:b/>
          <w:bCs/>
          <w:sz w:val="22"/>
          <w:szCs w:val="22"/>
          <w:u w:val="single"/>
        </w:rPr>
        <w:t>Seed &amp; Grain Sourdough</w:t>
      </w:r>
    </w:p>
    <w:p w14:paraId="492D782C" w14:textId="77777777" w:rsidR="00DA55E9" w:rsidRPr="00D77663" w:rsidRDefault="00DA55E9" w:rsidP="00DA55E9">
      <w:pPr>
        <w:rPr>
          <w:sz w:val="22"/>
          <w:szCs w:val="22"/>
        </w:rPr>
      </w:pPr>
      <w:r w:rsidRPr="00D77663">
        <w:rPr>
          <w:sz w:val="22"/>
          <w:szCs w:val="22"/>
        </w:rPr>
        <w:t>Storage information – Store ambient.</w:t>
      </w:r>
    </w:p>
    <w:p w14:paraId="70680553" w14:textId="77777777" w:rsidR="00DA55E9" w:rsidRPr="00D77663" w:rsidRDefault="00DA55E9" w:rsidP="00DA55E9">
      <w:pPr>
        <w:rPr>
          <w:sz w:val="22"/>
          <w:szCs w:val="22"/>
        </w:rPr>
      </w:pPr>
      <w:r w:rsidRPr="00D77663">
        <w:rPr>
          <w:sz w:val="22"/>
          <w:szCs w:val="22"/>
        </w:rPr>
        <w:t>Shelf life – Up to 3 days from delivery.</w:t>
      </w:r>
    </w:p>
    <w:p w14:paraId="61A13D15" w14:textId="77777777" w:rsidR="00DA55E9" w:rsidRPr="00D77663" w:rsidRDefault="00DA55E9" w:rsidP="00DA55E9">
      <w:pPr>
        <w:rPr>
          <w:sz w:val="22"/>
          <w:szCs w:val="22"/>
        </w:rPr>
      </w:pPr>
      <w:r w:rsidRPr="00D77663">
        <w:rPr>
          <w:sz w:val="22"/>
          <w:szCs w:val="22"/>
        </w:rPr>
        <w:t>Ingredients – Wheat flour, water, mixed seeds &amp; grains (sesame, sunflower, linseed), salt, sourdough starter.</w:t>
      </w:r>
    </w:p>
    <w:p w14:paraId="01B1391B" w14:textId="77777777" w:rsidR="00DA55E9" w:rsidRPr="00D77663" w:rsidRDefault="00DA55E9" w:rsidP="00DA55E9">
      <w:pPr>
        <w:rPr>
          <w:sz w:val="22"/>
          <w:szCs w:val="22"/>
        </w:rPr>
      </w:pPr>
      <w:r w:rsidRPr="00D77663">
        <w:rPr>
          <w:sz w:val="22"/>
          <w:szCs w:val="22"/>
        </w:rPr>
        <w:t>Allergens – Wheat (gluten), sesame.</w:t>
      </w:r>
    </w:p>
    <w:p w14:paraId="06E8788F" w14:textId="77777777" w:rsidR="00DA55E9" w:rsidRPr="00D77663" w:rsidRDefault="00DA55E9" w:rsidP="00DA55E9">
      <w:pPr>
        <w:rPr>
          <w:sz w:val="22"/>
          <w:szCs w:val="22"/>
        </w:rPr>
      </w:pPr>
      <w:r w:rsidRPr="00D77663">
        <w:rPr>
          <w:sz w:val="22"/>
          <w:szCs w:val="22"/>
        </w:rPr>
        <w:t>May contain nuts.</w:t>
      </w:r>
    </w:p>
    <w:p w14:paraId="10CBE3F8" w14:textId="39F827F8" w:rsidR="009534AD" w:rsidRPr="00D77663" w:rsidRDefault="009534AD" w:rsidP="00BD2045">
      <w:pPr>
        <w:spacing w:before="100" w:beforeAutospacing="1" w:after="100" w:afterAutospacing="1"/>
        <w:outlineLvl w:val="2"/>
        <w:rPr>
          <w:rFonts w:eastAsia="Times New Roman" w:cs="Times New Roman"/>
          <w:color w:val="000000"/>
          <w:kern w:val="0"/>
          <w:lang w:eastAsia="en-GB"/>
          <w14:ligatures w14:val="none"/>
        </w:rPr>
        <w:sectPr w:rsidR="009534AD" w:rsidRPr="00D77663" w:rsidSect="00373779">
          <w:pgSz w:w="11900" w:h="16840"/>
          <w:pgMar w:top="1440" w:right="1440" w:bottom="1440" w:left="1440" w:header="708" w:footer="708" w:gutter="0"/>
          <w:cols w:space="708"/>
          <w:docGrid w:linePitch="360"/>
        </w:sectPr>
      </w:pPr>
    </w:p>
    <w:p w14:paraId="474E7CAC" w14:textId="77777777" w:rsidR="00EC0EC2" w:rsidRPr="00D77663" w:rsidRDefault="009534AD" w:rsidP="009534AD">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Country Kitchen</w:t>
      </w:r>
    </w:p>
    <w:p w14:paraId="28B31F4E" w14:textId="29928196" w:rsidR="009534AD" w:rsidRPr="00D77663" w:rsidRDefault="009534AD" w:rsidP="009534AD">
      <w:pPr>
        <w:spacing w:before="100" w:beforeAutospacing="1" w:after="100" w:afterAutospacing="1"/>
        <w:outlineLvl w:val="2"/>
        <w:rPr>
          <w:rFonts w:eastAsia="Times New Roman" w:cs="Times New Roman"/>
          <w:b/>
          <w:bCs/>
          <w:color w:val="000000"/>
          <w:kern w:val="0"/>
          <w:u w:val="single"/>
          <w:lang w:eastAsia="en-GB"/>
          <w14:ligatures w14:val="none"/>
        </w:rPr>
      </w:pPr>
      <w:r w:rsidRPr="00D77663">
        <w:rPr>
          <w:rFonts w:eastAsia="Times New Roman" w:cs="Times New Roman"/>
          <w:noProof/>
          <w:color w:val="000000"/>
          <w:kern w:val="0"/>
          <w:lang w:eastAsia="en-GB"/>
        </w:rPr>
        <w:drawing>
          <wp:anchor distT="0" distB="0" distL="114300" distR="114300" simplePos="0" relativeHeight="251667456" behindDoc="0" locked="0" layoutInCell="1" allowOverlap="1" wp14:anchorId="2A7A3B90" wp14:editId="0D85D231">
            <wp:simplePos x="0" y="0"/>
            <wp:positionH relativeFrom="column">
              <wp:posOffset>1511339</wp:posOffset>
            </wp:positionH>
            <wp:positionV relativeFrom="paragraph">
              <wp:posOffset>233045</wp:posOffset>
            </wp:positionV>
            <wp:extent cx="2908177" cy="2015412"/>
            <wp:effectExtent l="0" t="0" r="635" b="4445"/>
            <wp:wrapNone/>
            <wp:docPr id="311871692" name="Picture 10" descr="A close-up of a sausage ro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71692" name="Picture 10" descr="A close-up of a sausage roll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08177" cy="2015412"/>
                    </a:xfrm>
                    <a:prstGeom prst="rect">
                      <a:avLst/>
                    </a:prstGeom>
                  </pic:spPr>
                </pic:pic>
              </a:graphicData>
            </a:graphic>
            <wp14:sizeRelH relativeFrom="page">
              <wp14:pctWidth>0</wp14:pctWidth>
            </wp14:sizeRelH>
            <wp14:sizeRelV relativeFrom="page">
              <wp14:pctHeight>0</wp14:pctHeight>
            </wp14:sizeRelV>
          </wp:anchor>
        </w:drawing>
      </w:r>
    </w:p>
    <w:p w14:paraId="0A4CBD03" w14:textId="0CFEE48C" w:rsidR="009534AD" w:rsidRPr="00D77663" w:rsidRDefault="009534AD"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Sausage Roll</w:t>
      </w:r>
    </w:p>
    <w:p w14:paraId="12CBE7A6" w14:textId="0070589A" w:rsidR="009534AD" w:rsidRPr="00D77663" w:rsidRDefault="009534AD"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 xml:space="preserve">Storage information - </w:t>
      </w:r>
    </w:p>
    <w:p w14:paraId="33829243" w14:textId="271F8A67" w:rsidR="009534AD" w:rsidRPr="00D77663" w:rsidRDefault="009534AD"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Shelf life – 5 days</w:t>
      </w:r>
    </w:p>
    <w:p w14:paraId="3331EEB4" w14:textId="309D6D68" w:rsidR="009534AD" w:rsidRPr="00D77663" w:rsidRDefault="009534AD"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 xml:space="preserve">Ingredients – </w:t>
      </w:r>
    </w:p>
    <w:p w14:paraId="1D9F4B7B" w14:textId="1C2F6523" w:rsidR="009534AD" w:rsidRPr="00D77663" w:rsidRDefault="009534AD"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 xml:space="preserve">Allergens - </w:t>
      </w:r>
    </w:p>
    <w:p w14:paraId="673B03EA" w14:textId="227B0148" w:rsidR="009534AD" w:rsidRPr="00D77663" w:rsidRDefault="00FA58BE"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noProof/>
          <w:color w:val="000000"/>
          <w:kern w:val="0"/>
          <w:lang w:eastAsia="en-GB"/>
        </w:rPr>
        <w:drawing>
          <wp:anchor distT="0" distB="0" distL="114300" distR="114300" simplePos="0" relativeHeight="251668480" behindDoc="0" locked="0" layoutInCell="1" allowOverlap="1" wp14:anchorId="07C8571E" wp14:editId="6ED57210">
            <wp:simplePos x="0" y="0"/>
            <wp:positionH relativeFrom="column">
              <wp:posOffset>4186568</wp:posOffset>
            </wp:positionH>
            <wp:positionV relativeFrom="paragraph">
              <wp:posOffset>64770</wp:posOffset>
            </wp:positionV>
            <wp:extent cx="1997910" cy="1923708"/>
            <wp:effectExtent l="0" t="0" r="0" b="0"/>
            <wp:wrapNone/>
            <wp:docPr id="1565472600" name="Picture 11" descr="A screenshot of a rec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72600" name="Picture 11" descr="A screenshot of a recip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97910" cy="1923708"/>
                    </a:xfrm>
                    <a:prstGeom prst="rect">
                      <a:avLst/>
                    </a:prstGeom>
                  </pic:spPr>
                </pic:pic>
              </a:graphicData>
            </a:graphic>
            <wp14:sizeRelH relativeFrom="page">
              <wp14:pctWidth>0</wp14:pctWidth>
            </wp14:sizeRelH>
            <wp14:sizeRelV relativeFrom="page">
              <wp14:pctHeight>0</wp14:pctHeight>
            </wp14:sizeRelV>
          </wp:anchor>
        </w:drawing>
      </w:r>
      <w:r w:rsidRPr="00D77663">
        <w:rPr>
          <w:rFonts w:eastAsia="Times New Roman" w:cs="Times New Roman"/>
          <w:noProof/>
          <w:color w:val="000000"/>
          <w:kern w:val="0"/>
          <w:lang w:eastAsia="en-GB"/>
        </w:rPr>
        <w:drawing>
          <wp:anchor distT="0" distB="0" distL="114300" distR="114300" simplePos="0" relativeHeight="251666432" behindDoc="0" locked="0" layoutInCell="1" allowOverlap="1" wp14:anchorId="7BD7C18A" wp14:editId="67F9A254">
            <wp:simplePos x="0" y="0"/>
            <wp:positionH relativeFrom="column">
              <wp:posOffset>1641721</wp:posOffset>
            </wp:positionH>
            <wp:positionV relativeFrom="paragraph">
              <wp:posOffset>304152</wp:posOffset>
            </wp:positionV>
            <wp:extent cx="2544051" cy="1515995"/>
            <wp:effectExtent l="0" t="0" r="0" b="0"/>
            <wp:wrapNone/>
            <wp:docPr id="295387541" name="Picture 9" descr="A list of food i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387541" name="Picture 9" descr="A list of food items&#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44051" cy="1515995"/>
                    </a:xfrm>
                    <a:prstGeom prst="rect">
                      <a:avLst/>
                    </a:prstGeom>
                  </pic:spPr>
                </pic:pic>
              </a:graphicData>
            </a:graphic>
            <wp14:sizeRelH relativeFrom="page">
              <wp14:pctWidth>0</wp14:pctWidth>
            </wp14:sizeRelH>
            <wp14:sizeRelV relativeFrom="page">
              <wp14:pctHeight>0</wp14:pctHeight>
            </wp14:sizeRelV>
          </wp:anchor>
        </w:drawing>
      </w:r>
    </w:p>
    <w:p w14:paraId="500C653B" w14:textId="250ED594" w:rsidR="009534AD" w:rsidRPr="00D77663" w:rsidRDefault="009534AD"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Scotch Egg</w:t>
      </w:r>
    </w:p>
    <w:p w14:paraId="295DCC8E" w14:textId="5A194FFC" w:rsidR="009534AD" w:rsidRPr="00D77663" w:rsidRDefault="009534AD"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 xml:space="preserve">Storage information - </w:t>
      </w:r>
    </w:p>
    <w:p w14:paraId="0E7D3D0E" w14:textId="52866E64" w:rsidR="009534AD" w:rsidRPr="00D77663" w:rsidRDefault="009534AD"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Shelf life – 5 days</w:t>
      </w:r>
    </w:p>
    <w:p w14:paraId="759BF0EA" w14:textId="784395CD" w:rsidR="009534AD" w:rsidRPr="00D77663" w:rsidRDefault="009534AD"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 xml:space="preserve">Ingredients – </w:t>
      </w:r>
    </w:p>
    <w:p w14:paraId="7A762F00" w14:textId="7F2B36FB" w:rsidR="009534AD" w:rsidRPr="00D77663" w:rsidRDefault="009534AD" w:rsidP="009534AD">
      <w:pPr>
        <w:spacing w:before="100" w:beforeAutospacing="1" w:after="100" w:afterAutospacing="1"/>
        <w:outlineLvl w:val="2"/>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 xml:space="preserve">Allergens - </w:t>
      </w:r>
    </w:p>
    <w:p w14:paraId="5ADF3DF7" w14:textId="0E92C192" w:rsidR="009534AD" w:rsidRPr="00FA58BE" w:rsidRDefault="009534AD" w:rsidP="00FA58BE">
      <w:pPr>
        <w:rPr>
          <w:lang w:eastAsia="en-GB"/>
        </w:rPr>
      </w:pPr>
    </w:p>
    <w:p w14:paraId="11ED433A" w14:textId="44DB14DE" w:rsidR="00FA58BE" w:rsidRPr="00FA58BE" w:rsidRDefault="00FA58BE" w:rsidP="00FA58BE">
      <w:pPr>
        <w:rPr>
          <w:lang w:eastAsia="en-GB"/>
        </w:rPr>
      </w:pPr>
    </w:p>
    <w:p w14:paraId="72D3E655" w14:textId="20D14517" w:rsidR="00FA58BE" w:rsidRPr="00FA58BE" w:rsidRDefault="00FA58BE" w:rsidP="00FA58BE">
      <w:pPr>
        <w:rPr>
          <w:lang w:eastAsia="en-GB"/>
        </w:rPr>
      </w:pPr>
      <w:r w:rsidRPr="00FA58BE">
        <w:rPr>
          <w:lang w:eastAsia="en-GB"/>
        </w:rPr>
        <w:t>Brie &amp; Bacon Sausage roll</w:t>
      </w:r>
    </w:p>
    <w:p w14:paraId="74BA036F" w14:textId="6AC5AA07" w:rsidR="00FA58BE" w:rsidRPr="00FA58BE" w:rsidRDefault="00FA58BE" w:rsidP="00FA58BE">
      <w:pPr>
        <w:rPr>
          <w:lang w:eastAsia="en-GB"/>
        </w:rPr>
      </w:pPr>
    </w:p>
    <w:p w14:paraId="443723F2" w14:textId="77777777" w:rsidR="00FA58BE" w:rsidRPr="00FA58BE" w:rsidRDefault="00FA58BE" w:rsidP="00FA58BE">
      <w:pPr>
        <w:rPr>
          <w:lang w:eastAsia="en-GB"/>
        </w:rPr>
      </w:pPr>
      <w:r w:rsidRPr="00FA58BE">
        <w:rPr>
          <w:lang w:eastAsia="en-GB"/>
        </w:rPr>
        <w:t>Allergens: Gluten (Wheat), Milk, Egg, Soya</w:t>
      </w:r>
    </w:p>
    <w:p w14:paraId="554BE0D1" w14:textId="6B175366" w:rsidR="00FA58BE" w:rsidRPr="00D77663" w:rsidRDefault="00FA58BE" w:rsidP="009534AD">
      <w:pPr>
        <w:spacing w:before="100" w:beforeAutospacing="1" w:after="100" w:afterAutospacing="1"/>
        <w:outlineLvl w:val="2"/>
        <w:rPr>
          <w:rFonts w:eastAsia="Times New Roman" w:cs="Times New Roman"/>
          <w:color w:val="000000"/>
          <w:kern w:val="0"/>
          <w:lang w:eastAsia="en-GB"/>
          <w14:ligatures w14:val="none"/>
        </w:rPr>
        <w:sectPr w:rsidR="00FA58BE" w:rsidRPr="00D77663" w:rsidSect="00373779">
          <w:pgSz w:w="11900" w:h="16840"/>
          <w:pgMar w:top="1440" w:right="1440" w:bottom="1440" w:left="1440" w:header="708" w:footer="708" w:gutter="0"/>
          <w:cols w:space="708"/>
          <w:docGrid w:linePitch="360"/>
        </w:sectPr>
      </w:pPr>
      <w:r>
        <w:rPr>
          <w:lang w:eastAsia="en-GB"/>
        </w:rPr>
        <w:t xml:space="preserve">May </w:t>
      </w:r>
      <w:proofErr w:type="gramStart"/>
      <w:r>
        <w:rPr>
          <w:lang w:eastAsia="en-GB"/>
        </w:rPr>
        <w:t>contain:</w:t>
      </w:r>
      <w:proofErr w:type="gramEnd"/>
      <w:r>
        <w:rPr>
          <w:lang w:eastAsia="en-GB"/>
        </w:rPr>
        <w:t xml:space="preserve"> unless stated, all products may contain peanuts and tree nuts (cashew nuts and pine </w:t>
      </w:r>
    </w:p>
    <w:p w14:paraId="13E8E6CF" w14:textId="77777777" w:rsidR="00FE627B" w:rsidRPr="00D77663" w:rsidRDefault="00FE627B" w:rsidP="00A458A6">
      <w:pPr>
        <w:rPr>
          <w:rFonts w:eastAsia="Times New Roman" w:cs="Times New Roman"/>
          <w:b/>
          <w:bCs/>
          <w:u w:val="single"/>
          <w:lang w:eastAsia="en-GB"/>
        </w:rPr>
      </w:pPr>
    </w:p>
    <w:p w14:paraId="74FCCC59" w14:textId="2F380A1E" w:rsidR="006E690C" w:rsidRPr="00D77663" w:rsidRDefault="006E690C" w:rsidP="006E690C">
      <w:pPr>
        <w:jc w:val="center"/>
        <w:rPr>
          <w:rFonts w:eastAsia="Times New Roman" w:cs="Times New Roman"/>
          <w:b/>
          <w:bCs/>
          <w:u w:val="single"/>
          <w:lang w:eastAsia="en-GB"/>
        </w:rPr>
      </w:pPr>
      <w:r w:rsidRPr="00D77663">
        <w:rPr>
          <w:rFonts w:eastAsia="Times New Roman" w:cs="Times New Roman"/>
          <w:b/>
          <w:bCs/>
          <w:u w:val="single"/>
          <w:lang w:eastAsia="en-GB"/>
        </w:rPr>
        <w:t>Silver Oak</w:t>
      </w:r>
    </w:p>
    <w:p w14:paraId="0D668555" w14:textId="77777777" w:rsidR="00A30BC3" w:rsidRPr="00D77663" w:rsidRDefault="00A30BC3" w:rsidP="006E690C">
      <w:pPr>
        <w:jc w:val="center"/>
        <w:rPr>
          <w:rFonts w:eastAsia="Times New Roman" w:cs="Times New Roman"/>
          <w:b/>
          <w:bCs/>
          <w:u w:val="single"/>
          <w:lang w:eastAsia="en-GB"/>
        </w:rPr>
      </w:pPr>
    </w:p>
    <w:p w14:paraId="28C78754" w14:textId="77777777" w:rsidR="00A30BC3" w:rsidRPr="00D77663" w:rsidRDefault="00A30BC3" w:rsidP="006E690C">
      <w:pPr>
        <w:jc w:val="center"/>
        <w:rPr>
          <w:rFonts w:eastAsia="Times New Roman" w:cs="Times New Roman"/>
          <w:b/>
          <w:bCs/>
          <w:u w:val="single"/>
          <w:lang w:eastAsia="en-GB"/>
        </w:rPr>
      </w:pPr>
    </w:p>
    <w:p w14:paraId="45E1C884" w14:textId="01ABDCB9" w:rsidR="00A30BC3" w:rsidRPr="00D77663" w:rsidRDefault="00A30BC3" w:rsidP="006E690C">
      <w:pPr>
        <w:jc w:val="center"/>
        <w:rPr>
          <w:rFonts w:eastAsia="Times New Roman" w:cs="Times New Roman"/>
          <w:b/>
          <w:bCs/>
          <w:u w:val="single"/>
          <w:lang w:eastAsia="en-GB"/>
        </w:rPr>
      </w:pPr>
      <w:r w:rsidRPr="00D77663">
        <w:rPr>
          <w:rFonts w:eastAsia="Times New Roman" w:cs="Times New Roman"/>
          <w:b/>
          <w:bCs/>
          <w:noProof/>
          <w:u w:val="single"/>
          <w:lang w:eastAsia="en-GB"/>
        </w:rPr>
        <w:drawing>
          <wp:anchor distT="0" distB="0" distL="114300" distR="114300" simplePos="0" relativeHeight="251669504" behindDoc="1" locked="0" layoutInCell="1" allowOverlap="1" wp14:anchorId="20529B94" wp14:editId="6FA1CB1A">
            <wp:simplePos x="0" y="0"/>
            <wp:positionH relativeFrom="column">
              <wp:posOffset>682205</wp:posOffset>
            </wp:positionH>
            <wp:positionV relativeFrom="paragraph">
              <wp:posOffset>118110</wp:posOffset>
            </wp:positionV>
            <wp:extent cx="4172755" cy="4172755"/>
            <wp:effectExtent l="0" t="0" r="5715" b="5715"/>
            <wp:wrapNone/>
            <wp:docPr id="909495425" name="Picture 1" descr="A black bag of coff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95425" name="Picture 1" descr="A black bag of coffee&#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72755" cy="4172755"/>
                    </a:xfrm>
                    <a:prstGeom prst="rect">
                      <a:avLst/>
                    </a:prstGeom>
                  </pic:spPr>
                </pic:pic>
              </a:graphicData>
            </a:graphic>
            <wp14:sizeRelH relativeFrom="page">
              <wp14:pctWidth>0</wp14:pctWidth>
            </wp14:sizeRelH>
            <wp14:sizeRelV relativeFrom="page">
              <wp14:pctHeight>0</wp14:pctHeight>
            </wp14:sizeRelV>
          </wp:anchor>
        </w:drawing>
      </w:r>
    </w:p>
    <w:p w14:paraId="14A324E1" w14:textId="03A671B5" w:rsidR="00A30BC3" w:rsidRPr="00D77663" w:rsidRDefault="00A30BC3" w:rsidP="006E690C">
      <w:pPr>
        <w:jc w:val="center"/>
        <w:rPr>
          <w:rFonts w:eastAsia="Times New Roman" w:cs="Times New Roman"/>
          <w:b/>
          <w:bCs/>
          <w:u w:val="single"/>
          <w:lang w:eastAsia="en-GB"/>
        </w:rPr>
      </w:pPr>
    </w:p>
    <w:p w14:paraId="60AA67B7" w14:textId="4CE1F72E" w:rsidR="00A30BC3" w:rsidRPr="00D77663" w:rsidRDefault="00A30BC3" w:rsidP="006E690C">
      <w:pPr>
        <w:jc w:val="center"/>
        <w:rPr>
          <w:rFonts w:eastAsia="Times New Roman" w:cs="Times New Roman"/>
          <w:b/>
          <w:bCs/>
          <w:u w:val="single"/>
          <w:lang w:eastAsia="en-GB"/>
        </w:rPr>
      </w:pPr>
    </w:p>
    <w:p w14:paraId="00C35F27" w14:textId="23F0B745" w:rsidR="00A30BC3" w:rsidRPr="00D77663" w:rsidRDefault="00A30BC3" w:rsidP="006E690C">
      <w:pPr>
        <w:jc w:val="center"/>
        <w:rPr>
          <w:rFonts w:eastAsia="Times New Roman" w:cs="Times New Roman"/>
          <w:b/>
          <w:bCs/>
          <w:u w:val="single"/>
          <w:lang w:eastAsia="en-GB"/>
        </w:rPr>
      </w:pPr>
    </w:p>
    <w:p w14:paraId="6A8250CD" w14:textId="5A60C937" w:rsidR="00A30BC3" w:rsidRPr="00D77663" w:rsidRDefault="00A30BC3" w:rsidP="006E690C">
      <w:pPr>
        <w:jc w:val="center"/>
        <w:rPr>
          <w:rFonts w:eastAsia="Times New Roman" w:cs="Times New Roman"/>
          <w:b/>
          <w:bCs/>
          <w:u w:val="single"/>
          <w:lang w:eastAsia="en-GB"/>
        </w:rPr>
      </w:pPr>
    </w:p>
    <w:p w14:paraId="78D3F364" w14:textId="7CA686E7" w:rsidR="00A30BC3" w:rsidRPr="00D77663" w:rsidRDefault="00A30BC3" w:rsidP="006E690C">
      <w:pPr>
        <w:jc w:val="center"/>
        <w:rPr>
          <w:rFonts w:eastAsia="Times New Roman" w:cs="Times New Roman"/>
          <w:b/>
          <w:bCs/>
          <w:u w:val="single"/>
          <w:lang w:eastAsia="en-GB"/>
        </w:rPr>
      </w:pPr>
    </w:p>
    <w:p w14:paraId="4308989F" w14:textId="1F21540B" w:rsidR="00A30BC3" w:rsidRPr="00D77663" w:rsidRDefault="00A30BC3" w:rsidP="006E690C">
      <w:pPr>
        <w:jc w:val="center"/>
        <w:rPr>
          <w:rFonts w:eastAsia="Times New Roman" w:cs="Times New Roman"/>
          <w:b/>
          <w:bCs/>
          <w:u w:val="single"/>
          <w:lang w:eastAsia="en-GB"/>
        </w:rPr>
      </w:pPr>
    </w:p>
    <w:p w14:paraId="482AF880" w14:textId="53F75F47" w:rsidR="00A30BC3" w:rsidRPr="00D77663" w:rsidRDefault="00A30BC3" w:rsidP="006E690C">
      <w:pPr>
        <w:jc w:val="center"/>
        <w:rPr>
          <w:rFonts w:eastAsia="Times New Roman" w:cs="Times New Roman"/>
          <w:b/>
          <w:bCs/>
          <w:u w:val="single"/>
          <w:lang w:eastAsia="en-GB"/>
        </w:rPr>
      </w:pPr>
    </w:p>
    <w:p w14:paraId="2284F27C" w14:textId="195A1D11" w:rsidR="00A30BC3" w:rsidRPr="00D77663" w:rsidRDefault="00A30BC3" w:rsidP="006E690C">
      <w:pPr>
        <w:jc w:val="center"/>
        <w:rPr>
          <w:rFonts w:eastAsia="Times New Roman" w:cs="Times New Roman"/>
          <w:b/>
          <w:bCs/>
          <w:u w:val="single"/>
          <w:lang w:eastAsia="en-GB"/>
        </w:rPr>
      </w:pPr>
    </w:p>
    <w:p w14:paraId="6D282316" w14:textId="55C85684" w:rsidR="00A30BC3" w:rsidRPr="00D77663" w:rsidRDefault="00A30BC3" w:rsidP="006E690C">
      <w:pPr>
        <w:jc w:val="center"/>
        <w:rPr>
          <w:rFonts w:eastAsia="Times New Roman" w:cs="Times New Roman"/>
          <w:b/>
          <w:bCs/>
          <w:u w:val="single"/>
          <w:lang w:eastAsia="en-GB"/>
        </w:rPr>
      </w:pPr>
    </w:p>
    <w:p w14:paraId="4B218F43" w14:textId="77777777" w:rsidR="00A30BC3" w:rsidRPr="00D77663" w:rsidRDefault="00A30BC3" w:rsidP="006E690C">
      <w:pPr>
        <w:jc w:val="center"/>
        <w:rPr>
          <w:rFonts w:eastAsia="Times New Roman" w:cs="Times New Roman"/>
          <w:b/>
          <w:bCs/>
          <w:u w:val="single"/>
          <w:lang w:eastAsia="en-GB"/>
        </w:rPr>
      </w:pPr>
    </w:p>
    <w:p w14:paraId="4B5A0634" w14:textId="77777777" w:rsidR="00A30BC3" w:rsidRPr="00D77663" w:rsidRDefault="00A30BC3" w:rsidP="006E690C">
      <w:pPr>
        <w:jc w:val="center"/>
        <w:rPr>
          <w:rFonts w:eastAsia="Times New Roman" w:cs="Times New Roman"/>
          <w:b/>
          <w:bCs/>
          <w:u w:val="single"/>
          <w:lang w:eastAsia="en-GB"/>
        </w:rPr>
      </w:pPr>
    </w:p>
    <w:p w14:paraId="1DBDEEDB" w14:textId="77777777" w:rsidR="00A30BC3" w:rsidRPr="00D77663" w:rsidRDefault="00A30BC3" w:rsidP="006E690C">
      <w:pPr>
        <w:jc w:val="center"/>
        <w:rPr>
          <w:rFonts w:eastAsia="Times New Roman" w:cs="Times New Roman"/>
          <w:b/>
          <w:bCs/>
          <w:u w:val="single"/>
          <w:lang w:eastAsia="en-GB"/>
        </w:rPr>
      </w:pPr>
    </w:p>
    <w:p w14:paraId="6389DEA7" w14:textId="77777777" w:rsidR="00A30BC3" w:rsidRPr="00D77663" w:rsidRDefault="00A30BC3" w:rsidP="006E690C">
      <w:pPr>
        <w:jc w:val="center"/>
        <w:rPr>
          <w:rFonts w:eastAsia="Times New Roman" w:cs="Times New Roman"/>
          <w:b/>
          <w:bCs/>
          <w:u w:val="single"/>
          <w:lang w:eastAsia="en-GB"/>
        </w:rPr>
      </w:pPr>
    </w:p>
    <w:p w14:paraId="2B224590" w14:textId="77777777" w:rsidR="00A30BC3" w:rsidRPr="00D77663" w:rsidRDefault="00A30BC3" w:rsidP="006E690C">
      <w:pPr>
        <w:jc w:val="center"/>
        <w:rPr>
          <w:rFonts w:eastAsia="Times New Roman" w:cs="Times New Roman"/>
          <w:b/>
          <w:bCs/>
          <w:u w:val="single"/>
          <w:lang w:eastAsia="en-GB"/>
        </w:rPr>
      </w:pPr>
    </w:p>
    <w:p w14:paraId="34861D99" w14:textId="77777777" w:rsidR="00A30BC3" w:rsidRPr="00D77663" w:rsidRDefault="00A30BC3" w:rsidP="006E690C">
      <w:pPr>
        <w:jc w:val="center"/>
        <w:rPr>
          <w:rFonts w:eastAsia="Times New Roman" w:cs="Times New Roman"/>
          <w:b/>
          <w:bCs/>
          <w:u w:val="single"/>
          <w:lang w:eastAsia="en-GB"/>
        </w:rPr>
      </w:pPr>
    </w:p>
    <w:p w14:paraId="276812EC" w14:textId="77777777" w:rsidR="00A30BC3" w:rsidRPr="00D77663" w:rsidRDefault="00A30BC3" w:rsidP="006E690C">
      <w:pPr>
        <w:jc w:val="center"/>
        <w:rPr>
          <w:rFonts w:eastAsia="Times New Roman" w:cs="Times New Roman"/>
          <w:b/>
          <w:bCs/>
          <w:u w:val="single"/>
          <w:lang w:eastAsia="en-GB"/>
        </w:rPr>
      </w:pPr>
    </w:p>
    <w:p w14:paraId="5372C862" w14:textId="77777777" w:rsidR="00A30BC3" w:rsidRPr="00D77663" w:rsidRDefault="00A30BC3" w:rsidP="006E690C">
      <w:pPr>
        <w:jc w:val="center"/>
        <w:rPr>
          <w:rFonts w:eastAsia="Times New Roman" w:cs="Times New Roman"/>
          <w:b/>
          <w:bCs/>
          <w:u w:val="single"/>
          <w:lang w:eastAsia="en-GB"/>
        </w:rPr>
      </w:pPr>
    </w:p>
    <w:p w14:paraId="03F0FC99" w14:textId="77777777" w:rsidR="00A30BC3" w:rsidRPr="00D77663" w:rsidRDefault="00A30BC3" w:rsidP="006E690C">
      <w:pPr>
        <w:jc w:val="center"/>
        <w:rPr>
          <w:rFonts w:eastAsia="Times New Roman" w:cs="Times New Roman"/>
          <w:b/>
          <w:bCs/>
          <w:u w:val="single"/>
          <w:lang w:eastAsia="en-GB"/>
        </w:rPr>
      </w:pPr>
    </w:p>
    <w:p w14:paraId="4922535C" w14:textId="77777777" w:rsidR="00A30BC3" w:rsidRPr="00D77663" w:rsidRDefault="00A30BC3" w:rsidP="006E690C">
      <w:pPr>
        <w:jc w:val="center"/>
        <w:rPr>
          <w:rFonts w:eastAsia="Times New Roman" w:cs="Times New Roman"/>
          <w:b/>
          <w:bCs/>
          <w:u w:val="single"/>
          <w:lang w:eastAsia="en-GB"/>
        </w:rPr>
      </w:pPr>
    </w:p>
    <w:p w14:paraId="18A8F895" w14:textId="77777777" w:rsidR="00A30BC3" w:rsidRPr="00D77663" w:rsidRDefault="00A30BC3" w:rsidP="006E690C">
      <w:pPr>
        <w:jc w:val="center"/>
        <w:rPr>
          <w:rFonts w:eastAsia="Times New Roman" w:cs="Times New Roman"/>
          <w:b/>
          <w:bCs/>
          <w:u w:val="single"/>
          <w:lang w:eastAsia="en-GB"/>
        </w:rPr>
      </w:pPr>
    </w:p>
    <w:p w14:paraId="5067AF6D" w14:textId="77777777" w:rsidR="00A30BC3" w:rsidRPr="00D77663" w:rsidRDefault="00A30BC3" w:rsidP="006E690C">
      <w:pPr>
        <w:jc w:val="center"/>
        <w:rPr>
          <w:rFonts w:eastAsia="Times New Roman" w:cs="Times New Roman"/>
          <w:b/>
          <w:bCs/>
          <w:u w:val="single"/>
          <w:lang w:eastAsia="en-GB"/>
        </w:rPr>
      </w:pPr>
    </w:p>
    <w:p w14:paraId="33DAAF5C" w14:textId="77777777" w:rsidR="00A30BC3" w:rsidRPr="00D77663" w:rsidRDefault="00A30BC3" w:rsidP="00A30BC3">
      <w:pPr>
        <w:pStyle w:val="NormalWeb"/>
        <w:textAlignment w:val="baseline"/>
        <w:rPr>
          <w:rFonts w:asciiTheme="minorHAnsi" w:hAnsiTheme="minorHAnsi"/>
          <w:color w:val="1D1D1D"/>
        </w:rPr>
      </w:pPr>
      <w:r w:rsidRPr="00D77663">
        <w:rPr>
          <w:rFonts w:asciiTheme="minorHAnsi" w:hAnsiTheme="minorHAnsi"/>
          <w:color w:val="1D1D1D"/>
        </w:rPr>
        <w:t xml:space="preserve">This is now the ninth year with our primary espresso from our friends, Diego Robelo and family, at the </w:t>
      </w:r>
      <w:proofErr w:type="spellStart"/>
      <w:r w:rsidRPr="00D77663">
        <w:rPr>
          <w:rFonts w:asciiTheme="minorHAnsi" w:hAnsiTheme="minorHAnsi"/>
          <w:color w:val="1D1D1D"/>
        </w:rPr>
        <w:t>Aquiares</w:t>
      </w:r>
      <w:proofErr w:type="spellEnd"/>
      <w:r w:rsidRPr="00D77663">
        <w:rPr>
          <w:rFonts w:asciiTheme="minorHAnsi" w:hAnsiTheme="minorHAnsi"/>
          <w:color w:val="1D1D1D"/>
        </w:rPr>
        <w:t xml:space="preserve"> Estate.</w:t>
      </w:r>
    </w:p>
    <w:p w14:paraId="678637E8" w14:textId="77777777" w:rsidR="00A30BC3" w:rsidRPr="00D77663" w:rsidRDefault="00A30BC3" w:rsidP="00A30BC3">
      <w:pPr>
        <w:pStyle w:val="NormalWeb"/>
        <w:textAlignment w:val="baseline"/>
        <w:rPr>
          <w:rFonts w:asciiTheme="minorHAnsi" w:hAnsiTheme="minorHAnsi"/>
          <w:color w:val="1D1D1D"/>
        </w:rPr>
      </w:pPr>
      <w:r w:rsidRPr="00D77663">
        <w:rPr>
          <w:rFonts w:asciiTheme="minorHAnsi" w:hAnsiTheme="minorHAnsi"/>
          <w:color w:val="1D1D1D"/>
        </w:rPr>
        <w:t>Roasted longer specifically for espresso but also suitable for non-pressurised brew methods. </w:t>
      </w:r>
    </w:p>
    <w:p w14:paraId="231BB72B" w14:textId="77777777" w:rsidR="00A30BC3" w:rsidRPr="00D77663" w:rsidRDefault="00A30BC3" w:rsidP="00A30BC3">
      <w:pPr>
        <w:pStyle w:val="NormalWeb"/>
        <w:spacing w:before="0" w:after="0"/>
        <w:textAlignment w:val="baseline"/>
        <w:rPr>
          <w:rFonts w:asciiTheme="minorHAnsi" w:hAnsiTheme="minorHAnsi"/>
          <w:color w:val="1D1D1D"/>
        </w:rPr>
      </w:pPr>
      <w:r w:rsidRPr="00D77663">
        <w:rPr>
          <w:rFonts w:asciiTheme="minorHAnsi" w:hAnsiTheme="minorHAnsi"/>
          <w:b/>
          <w:bCs/>
          <w:color w:val="1D1D1D"/>
          <w:bdr w:val="none" w:sz="0" w:space="0" w:color="auto" w:frame="1"/>
        </w:rPr>
        <w:t>Our espresso</w:t>
      </w:r>
      <w:r w:rsidRPr="00D77663">
        <w:rPr>
          <w:rFonts w:asciiTheme="minorHAnsi" w:hAnsiTheme="minorHAnsi"/>
          <w:color w:val="1D1D1D"/>
          <w:bdr w:val="none" w:sz="0" w:space="0" w:color="auto" w:frame="1"/>
        </w:rPr>
        <w:t> </w:t>
      </w:r>
      <w:r w:rsidRPr="00D77663">
        <w:rPr>
          <w:rFonts w:asciiTheme="minorHAnsi" w:hAnsiTheme="minorHAnsi"/>
          <w:b/>
          <w:bCs/>
          <w:color w:val="1D1D1D"/>
          <w:bdr w:val="none" w:sz="0" w:space="0" w:color="auto" w:frame="1"/>
        </w:rPr>
        <w:t>recipe: </w:t>
      </w:r>
      <w:r w:rsidRPr="00D77663">
        <w:rPr>
          <w:rFonts w:asciiTheme="minorHAnsi" w:hAnsiTheme="minorHAnsi"/>
          <w:color w:val="1D1D1D"/>
          <w:bdr w:val="none" w:sz="0" w:space="0" w:color="auto" w:frame="1"/>
        </w:rPr>
        <w:t>18.5g, 27-33s, 52ml water (92°C) yielding 50g.</w:t>
      </w:r>
    </w:p>
    <w:p w14:paraId="1F58A1A4" w14:textId="2B1C8EF4" w:rsidR="00A30BC3" w:rsidRPr="00D77663" w:rsidRDefault="00A30BC3" w:rsidP="006E690C">
      <w:pPr>
        <w:jc w:val="center"/>
        <w:rPr>
          <w:rFonts w:eastAsia="Times New Roman" w:cs="Times New Roman"/>
          <w:b/>
          <w:bCs/>
          <w:u w:val="single"/>
          <w:lang w:eastAsia="en-GB"/>
        </w:rPr>
        <w:sectPr w:rsidR="00A30BC3" w:rsidRPr="00D77663" w:rsidSect="00373779">
          <w:pgSz w:w="11900" w:h="16840"/>
          <w:pgMar w:top="1440" w:right="1440" w:bottom="1440" w:left="1440" w:header="708" w:footer="708" w:gutter="0"/>
          <w:cols w:space="708"/>
          <w:docGrid w:linePitch="360"/>
        </w:sectPr>
      </w:pPr>
    </w:p>
    <w:p w14:paraId="6546B1B6" w14:textId="77777777" w:rsidR="006E690C" w:rsidRPr="00D77663" w:rsidRDefault="006E690C"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Cambridge Juice Company</w:t>
      </w:r>
    </w:p>
    <w:p w14:paraId="1B892AE6" w14:textId="4A61E6A6" w:rsidR="00733DFC" w:rsidRPr="00D77663" w:rsidRDefault="00733DFC" w:rsidP="00733DFC">
      <w:pPr>
        <w:spacing w:before="100" w:beforeAutospacing="1" w:after="100" w:afterAutospacing="1"/>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t xml:space="preserve">Glebe Farm </w:t>
      </w:r>
      <w:proofErr w:type="spellStart"/>
      <w:r w:rsidRPr="00D77663">
        <w:rPr>
          <w:rFonts w:eastAsia="Times New Roman" w:cs="Times New Roman"/>
          <w:b/>
          <w:bCs/>
          <w:color w:val="000000"/>
          <w:kern w:val="0"/>
          <w:u w:val="single"/>
          <w:lang w:eastAsia="en-GB"/>
          <w14:ligatures w14:val="none"/>
        </w:rPr>
        <w:t>Pureoaty</w:t>
      </w:r>
      <w:proofErr w:type="spellEnd"/>
      <w:r w:rsidRPr="00D77663">
        <w:rPr>
          <w:rFonts w:eastAsia="Times New Roman" w:cs="Times New Roman"/>
          <w:b/>
          <w:bCs/>
          <w:color w:val="000000"/>
          <w:kern w:val="0"/>
          <w:u w:val="single"/>
          <w:lang w:eastAsia="en-GB"/>
          <w14:ligatures w14:val="none"/>
        </w:rPr>
        <w:t xml:space="preserve"> Barista Oat Milk</w:t>
      </w:r>
    </w:p>
    <w:p w14:paraId="31BDB43C" w14:textId="77777777" w:rsidR="00733DFC" w:rsidRPr="00D77663" w:rsidRDefault="00733DFC" w:rsidP="00733DFC">
      <w:pPr>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Nutritional Information</w:t>
      </w:r>
    </w:p>
    <w:p w14:paraId="55B8327E" w14:textId="77777777" w:rsidR="00733DFC" w:rsidRPr="00D77663" w:rsidRDefault="00733DFC" w:rsidP="00733DFC">
      <w:pPr>
        <w:spacing w:line="378" w:lineRule="atLeast"/>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Per 100ml</w:t>
      </w:r>
    </w:p>
    <w:p w14:paraId="2A58850C" w14:textId="22CB96F5" w:rsidR="00733DFC" w:rsidRPr="00D77663" w:rsidRDefault="00733DFC" w:rsidP="00733DFC">
      <w:pPr>
        <w:numPr>
          <w:ilvl w:val="0"/>
          <w:numId w:val="7"/>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Energy 247 kJ 59 kcal</w:t>
      </w:r>
    </w:p>
    <w:p w14:paraId="637BF63B" w14:textId="46FF9B85" w:rsidR="00733DFC" w:rsidRPr="00D77663" w:rsidRDefault="00733DFC" w:rsidP="00733DFC">
      <w:pPr>
        <w:numPr>
          <w:ilvl w:val="0"/>
          <w:numId w:val="7"/>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Fat 1.8g </w:t>
      </w:r>
      <w:proofErr w:type="gramStart"/>
      <w:r w:rsidRPr="00D77663">
        <w:rPr>
          <w:rFonts w:eastAsia="Times New Roman" w:cs="Times New Roman"/>
          <w:color w:val="000000"/>
          <w:kern w:val="0"/>
          <w:sz w:val="22"/>
          <w:szCs w:val="22"/>
          <w:lang w:eastAsia="en-GB"/>
          <w14:ligatures w14:val="none"/>
        </w:rPr>
        <w:t>Of</w:t>
      </w:r>
      <w:proofErr w:type="gramEnd"/>
      <w:r w:rsidRPr="00D77663">
        <w:rPr>
          <w:rFonts w:eastAsia="Times New Roman" w:cs="Times New Roman"/>
          <w:color w:val="000000"/>
          <w:kern w:val="0"/>
          <w:sz w:val="22"/>
          <w:szCs w:val="22"/>
          <w:lang w:eastAsia="en-GB"/>
          <w14:ligatures w14:val="none"/>
        </w:rPr>
        <w:t xml:space="preserve"> which saturated 0.2g</w:t>
      </w:r>
    </w:p>
    <w:p w14:paraId="3D7A41C6" w14:textId="74C73D46" w:rsidR="00733DFC" w:rsidRPr="00D77663" w:rsidRDefault="00733DFC" w:rsidP="00733DFC">
      <w:pPr>
        <w:numPr>
          <w:ilvl w:val="0"/>
          <w:numId w:val="7"/>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Carbohydrate 9.9g </w:t>
      </w:r>
      <w:proofErr w:type="gramStart"/>
      <w:r w:rsidRPr="00D77663">
        <w:rPr>
          <w:rFonts w:eastAsia="Times New Roman" w:cs="Times New Roman"/>
          <w:color w:val="000000"/>
          <w:kern w:val="0"/>
          <w:sz w:val="22"/>
          <w:szCs w:val="22"/>
          <w:lang w:eastAsia="en-GB"/>
          <w14:ligatures w14:val="none"/>
        </w:rPr>
        <w:t>Of</w:t>
      </w:r>
      <w:proofErr w:type="gramEnd"/>
      <w:r w:rsidRPr="00D77663">
        <w:rPr>
          <w:rFonts w:eastAsia="Times New Roman" w:cs="Times New Roman"/>
          <w:color w:val="000000"/>
          <w:kern w:val="0"/>
          <w:sz w:val="22"/>
          <w:szCs w:val="22"/>
          <w:lang w:eastAsia="en-GB"/>
          <w14:ligatures w14:val="none"/>
        </w:rPr>
        <w:t xml:space="preserve"> which Sugars 3.9g</w:t>
      </w:r>
    </w:p>
    <w:p w14:paraId="5096A2C1" w14:textId="6BD74779" w:rsidR="00733DFC" w:rsidRPr="00D77663" w:rsidRDefault="00733DFC" w:rsidP="00733DFC">
      <w:pPr>
        <w:numPr>
          <w:ilvl w:val="0"/>
          <w:numId w:val="7"/>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Fibre &lt;0g</w:t>
      </w:r>
    </w:p>
    <w:p w14:paraId="063BE829" w14:textId="5D5B9359" w:rsidR="00733DFC" w:rsidRPr="00D77663" w:rsidRDefault="00733DFC" w:rsidP="00733DFC">
      <w:pPr>
        <w:numPr>
          <w:ilvl w:val="0"/>
          <w:numId w:val="7"/>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Protein 1.1g</w:t>
      </w:r>
    </w:p>
    <w:p w14:paraId="765A16E7" w14:textId="66778B6C" w:rsidR="00733DFC" w:rsidRPr="00D77663" w:rsidRDefault="00733DFC" w:rsidP="00733DFC">
      <w:pPr>
        <w:numPr>
          <w:ilvl w:val="0"/>
          <w:numId w:val="7"/>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Salt 0.1g</w:t>
      </w:r>
    </w:p>
    <w:p w14:paraId="792D8EC8" w14:textId="77777777" w:rsidR="00733DFC" w:rsidRPr="00D77663" w:rsidRDefault="00733DFC" w:rsidP="00733DFC">
      <w:pPr>
        <w:spacing w:line="378" w:lineRule="atLeast"/>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Ingredients</w:t>
      </w:r>
      <w:r w:rsidRPr="00D77663">
        <w:rPr>
          <w:rFonts w:eastAsia="Times New Roman" w:cs="Times New Roman"/>
          <w:color w:val="000000"/>
          <w:kern w:val="0"/>
          <w:sz w:val="22"/>
          <w:szCs w:val="22"/>
          <w:lang w:eastAsia="en-GB"/>
          <w14:ligatures w14:val="none"/>
        </w:rPr>
        <w:br/>
        <w:t>Water GLUTEN Free OATS (11</w:t>
      </w:r>
      <w:proofErr w:type="gramStart"/>
      <w:r w:rsidRPr="00D77663">
        <w:rPr>
          <w:rFonts w:eastAsia="Times New Roman" w:cs="Times New Roman"/>
          <w:color w:val="000000"/>
          <w:kern w:val="0"/>
          <w:sz w:val="22"/>
          <w:szCs w:val="22"/>
          <w:lang w:eastAsia="en-GB"/>
          <w14:ligatures w14:val="none"/>
        </w:rPr>
        <w:t>% )</w:t>
      </w:r>
      <w:proofErr w:type="gramEnd"/>
      <w:r w:rsidRPr="00D77663">
        <w:rPr>
          <w:rFonts w:eastAsia="Times New Roman" w:cs="Times New Roman"/>
          <w:color w:val="000000"/>
          <w:kern w:val="0"/>
          <w:sz w:val="22"/>
          <w:szCs w:val="22"/>
          <w:lang w:eastAsia="en-GB"/>
          <w14:ligatures w14:val="none"/>
        </w:rPr>
        <w:t xml:space="preserve"> Sunflower Oil Salt</w:t>
      </w:r>
    </w:p>
    <w:p w14:paraId="14D50B2D" w14:textId="48CB020E" w:rsidR="00733DFC" w:rsidRPr="00D77663" w:rsidRDefault="00733DFC" w:rsidP="00733DFC">
      <w:pPr>
        <w:spacing w:before="100" w:beforeAutospacing="1" w:after="100" w:afterAutospacing="1"/>
        <w:outlineLvl w:val="2"/>
        <w:rPr>
          <w:rFonts w:eastAsia="Times New Roman" w:cs="Times New Roman"/>
          <w:b/>
          <w:bCs/>
          <w:color w:val="000000"/>
          <w:kern w:val="0"/>
          <w:sz w:val="22"/>
          <w:szCs w:val="22"/>
          <w:u w:val="single"/>
          <w:lang w:eastAsia="en-GB"/>
          <w14:ligatures w14:val="none"/>
        </w:rPr>
      </w:pPr>
      <w:r w:rsidRPr="00D77663">
        <w:rPr>
          <w:rFonts w:eastAsia="Times New Roman" w:cs="Times New Roman"/>
          <w:b/>
          <w:bCs/>
          <w:color w:val="000000"/>
          <w:kern w:val="0"/>
          <w:sz w:val="22"/>
          <w:szCs w:val="22"/>
          <w:u w:val="single"/>
          <w:lang w:eastAsia="en-GB"/>
          <w14:ligatures w14:val="none"/>
        </w:rPr>
        <w:t>Glebe Farm Barista Almond</w:t>
      </w:r>
      <w:r w:rsidR="00537309" w:rsidRPr="00D77663">
        <w:rPr>
          <w:rFonts w:eastAsia="Times New Roman" w:cs="Times New Roman"/>
          <w:b/>
          <w:bCs/>
          <w:color w:val="000000"/>
          <w:kern w:val="0"/>
          <w:sz w:val="22"/>
          <w:szCs w:val="22"/>
          <w:u w:val="single"/>
          <w:lang w:eastAsia="en-GB"/>
          <w14:ligatures w14:val="none"/>
        </w:rPr>
        <w:t xml:space="preserve"> Milk</w:t>
      </w:r>
    </w:p>
    <w:p w14:paraId="611CFA5A" w14:textId="77777777" w:rsidR="00733DFC" w:rsidRPr="00D77663" w:rsidRDefault="00733DFC" w:rsidP="00733DFC">
      <w:pPr>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Nutritional Information</w:t>
      </w:r>
    </w:p>
    <w:p w14:paraId="3B43A83D" w14:textId="7D9B020D" w:rsidR="00733DFC" w:rsidRPr="00D77663" w:rsidRDefault="00733DFC" w:rsidP="00733DFC">
      <w:pPr>
        <w:numPr>
          <w:ilvl w:val="0"/>
          <w:numId w:val="8"/>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Energy 259 kJ 62 kcal</w:t>
      </w:r>
    </w:p>
    <w:p w14:paraId="1BE21322" w14:textId="1C190CBD" w:rsidR="00733DFC" w:rsidRPr="00D77663" w:rsidRDefault="00733DFC" w:rsidP="00733DFC">
      <w:pPr>
        <w:numPr>
          <w:ilvl w:val="0"/>
          <w:numId w:val="8"/>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Fat 1.8g </w:t>
      </w:r>
      <w:proofErr w:type="gramStart"/>
      <w:r w:rsidRPr="00D77663">
        <w:rPr>
          <w:rFonts w:eastAsia="Times New Roman" w:cs="Times New Roman"/>
          <w:color w:val="000000"/>
          <w:kern w:val="0"/>
          <w:sz w:val="22"/>
          <w:szCs w:val="22"/>
          <w:lang w:eastAsia="en-GB"/>
          <w14:ligatures w14:val="none"/>
        </w:rPr>
        <w:t>Of</w:t>
      </w:r>
      <w:proofErr w:type="gramEnd"/>
      <w:r w:rsidRPr="00D77663">
        <w:rPr>
          <w:rFonts w:eastAsia="Times New Roman" w:cs="Times New Roman"/>
          <w:color w:val="000000"/>
          <w:kern w:val="0"/>
          <w:sz w:val="22"/>
          <w:szCs w:val="22"/>
          <w:lang w:eastAsia="en-GB"/>
          <w14:ligatures w14:val="none"/>
        </w:rPr>
        <w:t xml:space="preserve"> which saturated 0.4g</w:t>
      </w:r>
    </w:p>
    <w:p w14:paraId="674D6ACA" w14:textId="6863DFC7" w:rsidR="00733DFC" w:rsidRPr="00D77663" w:rsidRDefault="00733DFC" w:rsidP="00733DFC">
      <w:pPr>
        <w:numPr>
          <w:ilvl w:val="0"/>
          <w:numId w:val="8"/>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Carbohydrate 10.5g </w:t>
      </w:r>
      <w:proofErr w:type="gramStart"/>
      <w:r w:rsidRPr="00D77663">
        <w:rPr>
          <w:rFonts w:eastAsia="Times New Roman" w:cs="Times New Roman"/>
          <w:color w:val="000000"/>
          <w:kern w:val="0"/>
          <w:sz w:val="22"/>
          <w:szCs w:val="22"/>
          <w:lang w:eastAsia="en-GB"/>
          <w14:ligatures w14:val="none"/>
        </w:rPr>
        <w:t>Of</w:t>
      </w:r>
      <w:proofErr w:type="gramEnd"/>
      <w:r w:rsidRPr="00D77663">
        <w:rPr>
          <w:rFonts w:eastAsia="Times New Roman" w:cs="Times New Roman"/>
          <w:color w:val="000000"/>
          <w:kern w:val="0"/>
          <w:sz w:val="22"/>
          <w:szCs w:val="22"/>
          <w:lang w:eastAsia="en-GB"/>
          <w14:ligatures w14:val="none"/>
        </w:rPr>
        <w:t xml:space="preserve"> which Sugars 5.1g</w:t>
      </w:r>
    </w:p>
    <w:p w14:paraId="3D40ACE4" w14:textId="03DBF15C" w:rsidR="00733DFC" w:rsidRPr="00D77663" w:rsidRDefault="00733DFC" w:rsidP="00733DFC">
      <w:pPr>
        <w:numPr>
          <w:ilvl w:val="0"/>
          <w:numId w:val="8"/>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Fibre 0.5g</w:t>
      </w:r>
    </w:p>
    <w:p w14:paraId="20C9AF78" w14:textId="425CB492" w:rsidR="00733DFC" w:rsidRPr="00D77663" w:rsidRDefault="00733DFC" w:rsidP="00733DFC">
      <w:pPr>
        <w:numPr>
          <w:ilvl w:val="0"/>
          <w:numId w:val="8"/>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Protein 0.8g</w:t>
      </w:r>
    </w:p>
    <w:p w14:paraId="390CFA97" w14:textId="5738524B" w:rsidR="00733DFC" w:rsidRPr="00D77663" w:rsidRDefault="00733DFC" w:rsidP="00733DFC">
      <w:pPr>
        <w:numPr>
          <w:ilvl w:val="0"/>
          <w:numId w:val="8"/>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Salt 0.1g</w:t>
      </w:r>
    </w:p>
    <w:p w14:paraId="20CC5BA2" w14:textId="139FF8F4" w:rsidR="00733DFC" w:rsidRPr="00D77663" w:rsidRDefault="00733DFC" w:rsidP="00733DFC">
      <w:pPr>
        <w:spacing w:line="378" w:lineRule="atLeast"/>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Ingredients:</w:t>
      </w:r>
      <w:r w:rsidRPr="00D77663">
        <w:rPr>
          <w:rFonts w:eastAsia="Times New Roman" w:cs="Times New Roman"/>
          <w:color w:val="000000"/>
          <w:kern w:val="0"/>
          <w:sz w:val="22"/>
          <w:szCs w:val="22"/>
          <w:lang w:eastAsia="en-GB"/>
          <w14:ligatures w14:val="none"/>
        </w:rPr>
        <w:br/>
        <w:t>Water, Almonds (4%), Maltodextrin (rice), Stabiliser (</w:t>
      </w:r>
      <w:proofErr w:type="spellStart"/>
      <w:r w:rsidRPr="00D77663">
        <w:rPr>
          <w:rFonts w:eastAsia="Times New Roman" w:cs="Times New Roman"/>
          <w:color w:val="000000"/>
          <w:kern w:val="0"/>
          <w:sz w:val="22"/>
          <w:szCs w:val="22"/>
          <w:lang w:eastAsia="en-GB"/>
          <w14:ligatures w14:val="none"/>
        </w:rPr>
        <w:t>gellan</w:t>
      </w:r>
      <w:proofErr w:type="spellEnd"/>
      <w:r w:rsidRPr="00D77663">
        <w:rPr>
          <w:rFonts w:eastAsia="Times New Roman" w:cs="Times New Roman"/>
          <w:color w:val="000000"/>
          <w:kern w:val="0"/>
          <w:sz w:val="22"/>
          <w:szCs w:val="22"/>
          <w:lang w:eastAsia="en-GB"/>
          <w14:ligatures w14:val="none"/>
        </w:rPr>
        <w:t xml:space="preserve"> gum), Natural Flavouring, Salt.</w:t>
      </w:r>
    </w:p>
    <w:p w14:paraId="5AE40BB9" w14:textId="77777777" w:rsidR="00733DFC" w:rsidRPr="00D77663" w:rsidRDefault="00733DFC" w:rsidP="00733DFC">
      <w:pPr>
        <w:spacing w:line="378" w:lineRule="atLeast"/>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Nutritional Information Per 100ml</w:t>
      </w:r>
      <w:r w:rsidRPr="00D77663">
        <w:rPr>
          <w:rFonts w:eastAsia="Times New Roman" w:cs="Times New Roman"/>
          <w:color w:val="000000"/>
          <w:kern w:val="0"/>
          <w:sz w:val="22"/>
          <w:szCs w:val="22"/>
          <w:lang w:eastAsia="en-GB"/>
          <w14:ligatures w14:val="none"/>
        </w:rPr>
        <w:br/>
        <w:t>Energy 259 kJ</w:t>
      </w:r>
      <w:r w:rsidRPr="00D77663">
        <w:rPr>
          <w:rFonts w:eastAsia="Times New Roman" w:cs="Times New Roman"/>
          <w:color w:val="000000"/>
          <w:kern w:val="0"/>
          <w:sz w:val="22"/>
          <w:szCs w:val="22"/>
          <w:lang w:eastAsia="en-GB"/>
          <w14:ligatures w14:val="none"/>
        </w:rPr>
        <w:br/>
        <w:t>62 kcal</w:t>
      </w:r>
      <w:r w:rsidRPr="00D77663">
        <w:rPr>
          <w:rFonts w:eastAsia="Times New Roman" w:cs="Times New Roman"/>
          <w:color w:val="000000"/>
          <w:kern w:val="0"/>
          <w:sz w:val="22"/>
          <w:szCs w:val="22"/>
          <w:lang w:eastAsia="en-GB"/>
          <w14:ligatures w14:val="none"/>
        </w:rPr>
        <w:br/>
        <w:t>Fat 1.8g</w:t>
      </w:r>
      <w:r w:rsidRPr="00D77663">
        <w:rPr>
          <w:rFonts w:eastAsia="Times New Roman" w:cs="Times New Roman"/>
          <w:color w:val="000000"/>
          <w:kern w:val="0"/>
          <w:sz w:val="22"/>
          <w:szCs w:val="22"/>
          <w:lang w:eastAsia="en-GB"/>
          <w14:ligatures w14:val="none"/>
        </w:rPr>
        <w:br/>
        <w:t>of which saturates 0.4g</w:t>
      </w:r>
      <w:r w:rsidRPr="00D77663">
        <w:rPr>
          <w:rFonts w:eastAsia="Times New Roman" w:cs="Times New Roman"/>
          <w:color w:val="000000"/>
          <w:kern w:val="0"/>
          <w:sz w:val="22"/>
          <w:szCs w:val="22"/>
          <w:lang w:eastAsia="en-GB"/>
          <w14:ligatures w14:val="none"/>
        </w:rPr>
        <w:br/>
        <w:t>Carbohydrate 10.5g</w:t>
      </w:r>
      <w:r w:rsidRPr="00D77663">
        <w:rPr>
          <w:rFonts w:eastAsia="Times New Roman" w:cs="Times New Roman"/>
          <w:color w:val="000000"/>
          <w:kern w:val="0"/>
          <w:sz w:val="22"/>
          <w:szCs w:val="22"/>
          <w:lang w:eastAsia="en-GB"/>
          <w14:ligatures w14:val="none"/>
        </w:rPr>
        <w:br/>
        <w:t>of which sugars* 5.1g</w:t>
      </w:r>
      <w:r w:rsidRPr="00D77663">
        <w:rPr>
          <w:rFonts w:eastAsia="Times New Roman" w:cs="Times New Roman"/>
          <w:color w:val="000000"/>
          <w:kern w:val="0"/>
          <w:sz w:val="22"/>
          <w:szCs w:val="22"/>
          <w:lang w:eastAsia="en-GB"/>
          <w14:ligatures w14:val="none"/>
        </w:rPr>
        <w:br/>
        <w:t>Fibre 0.5g</w:t>
      </w:r>
      <w:r w:rsidRPr="00D77663">
        <w:rPr>
          <w:rFonts w:eastAsia="Times New Roman" w:cs="Times New Roman"/>
          <w:color w:val="000000"/>
          <w:kern w:val="0"/>
          <w:sz w:val="22"/>
          <w:szCs w:val="22"/>
          <w:lang w:eastAsia="en-GB"/>
          <w14:ligatures w14:val="none"/>
        </w:rPr>
        <w:br/>
        <w:t>Protein 0.8g</w:t>
      </w:r>
      <w:r w:rsidRPr="00D77663">
        <w:rPr>
          <w:rFonts w:eastAsia="Times New Roman" w:cs="Times New Roman"/>
          <w:color w:val="000000"/>
          <w:kern w:val="0"/>
          <w:sz w:val="22"/>
          <w:szCs w:val="22"/>
          <w:lang w:eastAsia="en-GB"/>
          <w14:ligatures w14:val="none"/>
        </w:rPr>
        <w:br/>
        <w:t>Salt 0.1g</w:t>
      </w:r>
    </w:p>
    <w:p w14:paraId="455B90FE" w14:textId="77777777" w:rsidR="007B26F5" w:rsidRPr="00D77663" w:rsidRDefault="007B26F5" w:rsidP="00733DFC">
      <w:pPr>
        <w:spacing w:before="100" w:beforeAutospacing="1" w:after="100" w:afterAutospacing="1"/>
        <w:outlineLvl w:val="2"/>
        <w:rPr>
          <w:rFonts w:eastAsia="Times New Roman" w:cs="Times New Roman"/>
          <w:color w:val="000000"/>
          <w:kern w:val="0"/>
          <w:lang w:eastAsia="en-GB"/>
          <w14:ligatures w14:val="none"/>
        </w:rPr>
        <w:sectPr w:rsidR="007B26F5" w:rsidRPr="00D77663" w:rsidSect="00373779">
          <w:pgSz w:w="11900" w:h="16840"/>
          <w:pgMar w:top="1440" w:right="1440" w:bottom="1440" w:left="1440" w:header="708" w:footer="708" w:gutter="0"/>
          <w:cols w:space="708"/>
          <w:docGrid w:linePitch="360"/>
        </w:sectPr>
      </w:pPr>
    </w:p>
    <w:p w14:paraId="0A0A3601" w14:textId="77777777" w:rsidR="00733DFC" w:rsidRPr="00D77663" w:rsidRDefault="00733DFC" w:rsidP="00733DFC">
      <w:pPr>
        <w:spacing w:before="100" w:beforeAutospacing="1" w:after="100" w:afterAutospacing="1"/>
        <w:outlineLvl w:val="2"/>
        <w:rPr>
          <w:rFonts w:eastAsia="Times New Roman" w:cs="Times New Roman"/>
          <w:color w:val="000000"/>
          <w:kern w:val="0"/>
          <w:lang w:eastAsia="en-GB"/>
          <w14:ligatures w14:val="none"/>
        </w:rPr>
      </w:pPr>
    </w:p>
    <w:p w14:paraId="3698657E" w14:textId="77777777" w:rsidR="007B26F5" w:rsidRPr="00D77663" w:rsidRDefault="007B26F5" w:rsidP="007B26F5">
      <w:pPr>
        <w:rPr>
          <w:rFonts w:eastAsia="Times New Roman" w:cs="Times New Roman"/>
          <w:lang w:eastAsia="en-GB"/>
        </w:rPr>
      </w:pPr>
      <w:r w:rsidRPr="00D77663">
        <w:rPr>
          <w:rFonts w:eastAsia="Times New Roman" w:cs="Times New Roman"/>
          <w:lang w:eastAsia="en-GB"/>
        </w:rPr>
        <w:t xml:space="preserve">Glebe Farm Barista Soya </w:t>
      </w:r>
    </w:p>
    <w:p w14:paraId="5C932BD1" w14:textId="77777777" w:rsidR="007B26F5" w:rsidRPr="00D77663" w:rsidRDefault="007B26F5" w:rsidP="007B26F5">
      <w:pPr>
        <w:rPr>
          <w:rFonts w:eastAsia="Times New Roman" w:cs="Times New Roman"/>
          <w:color w:val="000000"/>
          <w:kern w:val="0"/>
          <w:lang w:eastAsia="en-GB"/>
          <w14:ligatures w14:val="none"/>
        </w:rPr>
      </w:pPr>
    </w:p>
    <w:p w14:paraId="23831FA9" w14:textId="45F17E9D" w:rsidR="007B26F5" w:rsidRPr="00D77663" w:rsidRDefault="007B26F5" w:rsidP="007B26F5">
      <w:pPr>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Nutritional Information</w:t>
      </w:r>
    </w:p>
    <w:p w14:paraId="08E7E901" w14:textId="4C8FA8B3" w:rsidR="007B26F5" w:rsidRPr="00D77663" w:rsidRDefault="007B26F5" w:rsidP="007B26F5">
      <w:pPr>
        <w:numPr>
          <w:ilvl w:val="0"/>
          <w:numId w:val="9"/>
        </w:numPr>
        <w:spacing w:before="100" w:beforeAutospacing="1" w:after="100" w:afterAutospacing="1"/>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Energy 177 kJ 44 kcal</w:t>
      </w:r>
    </w:p>
    <w:p w14:paraId="01C979F8" w14:textId="3D7FCE16" w:rsidR="007B26F5" w:rsidRPr="00D77663" w:rsidRDefault="007B26F5" w:rsidP="007B26F5">
      <w:pPr>
        <w:numPr>
          <w:ilvl w:val="0"/>
          <w:numId w:val="9"/>
        </w:numPr>
        <w:spacing w:before="100" w:beforeAutospacing="1" w:after="100" w:afterAutospacing="1"/>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 xml:space="preserve">Fat 1.5g </w:t>
      </w:r>
      <w:proofErr w:type="gramStart"/>
      <w:r w:rsidRPr="00D77663">
        <w:rPr>
          <w:rFonts w:eastAsia="Times New Roman" w:cs="Times New Roman"/>
          <w:color w:val="000000"/>
          <w:kern w:val="0"/>
          <w:lang w:eastAsia="en-GB"/>
          <w14:ligatures w14:val="none"/>
        </w:rPr>
        <w:t>Of</w:t>
      </w:r>
      <w:proofErr w:type="gramEnd"/>
      <w:r w:rsidRPr="00D77663">
        <w:rPr>
          <w:rFonts w:eastAsia="Times New Roman" w:cs="Times New Roman"/>
          <w:color w:val="000000"/>
          <w:kern w:val="0"/>
          <w:lang w:eastAsia="en-GB"/>
          <w14:ligatures w14:val="none"/>
        </w:rPr>
        <w:t xml:space="preserve"> which saturated 0.2g</w:t>
      </w:r>
    </w:p>
    <w:p w14:paraId="4647EDBA" w14:textId="7487ECDE" w:rsidR="007B26F5" w:rsidRPr="00D77663" w:rsidRDefault="007B26F5" w:rsidP="007B26F5">
      <w:pPr>
        <w:numPr>
          <w:ilvl w:val="0"/>
          <w:numId w:val="9"/>
        </w:numPr>
        <w:spacing w:before="100" w:beforeAutospacing="1" w:after="100" w:afterAutospacing="1"/>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 xml:space="preserve">Carbohydrate 4.4g </w:t>
      </w:r>
      <w:proofErr w:type="gramStart"/>
      <w:r w:rsidRPr="00D77663">
        <w:rPr>
          <w:rFonts w:eastAsia="Times New Roman" w:cs="Times New Roman"/>
          <w:color w:val="000000"/>
          <w:kern w:val="0"/>
          <w:lang w:eastAsia="en-GB"/>
          <w14:ligatures w14:val="none"/>
        </w:rPr>
        <w:t>Of</w:t>
      </w:r>
      <w:proofErr w:type="gramEnd"/>
      <w:r w:rsidRPr="00D77663">
        <w:rPr>
          <w:rFonts w:eastAsia="Times New Roman" w:cs="Times New Roman"/>
          <w:color w:val="000000"/>
          <w:kern w:val="0"/>
          <w:lang w:eastAsia="en-GB"/>
          <w14:ligatures w14:val="none"/>
        </w:rPr>
        <w:t xml:space="preserve"> which Sugar 3.6g</w:t>
      </w:r>
    </w:p>
    <w:p w14:paraId="1E8B066F" w14:textId="64D7604B" w:rsidR="007B26F5" w:rsidRPr="00D77663" w:rsidRDefault="007B26F5" w:rsidP="007B26F5">
      <w:pPr>
        <w:numPr>
          <w:ilvl w:val="0"/>
          <w:numId w:val="9"/>
        </w:numPr>
        <w:spacing w:before="100" w:beforeAutospacing="1" w:after="100" w:afterAutospacing="1"/>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Fibre 0.6g</w:t>
      </w:r>
    </w:p>
    <w:p w14:paraId="68C1F8BC" w14:textId="0CB62E5B" w:rsidR="007B26F5" w:rsidRPr="00D77663" w:rsidRDefault="007B26F5" w:rsidP="007B26F5">
      <w:pPr>
        <w:numPr>
          <w:ilvl w:val="0"/>
          <w:numId w:val="9"/>
        </w:numPr>
        <w:spacing w:before="100" w:beforeAutospacing="1" w:after="100" w:afterAutospacing="1"/>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Protein 3.0g</w:t>
      </w:r>
    </w:p>
    <w:p w14:paraId="120953C9" w14:textId="3E3B0869" w:rsidR="007B26F5" w:rsidRPr="00D77663" w:rsidRDefault="007B26F5" w:rsidP="007B26F5">
      <w:pPr>
        <w:numPr>
          <w:ilvl w:val="0"/>
          <w:numId w:val="9"/>
        </w:numPr>
        <w:spacing w:before="100" w:beforeAutospacing="1" w:after="100" w:afterAutospacing="1"/>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Salt 0.1g</w:t>
      </w:r>
    </w:p>
    <w:p w14:paraId="514A6294" w14:textId="79BE6FD2" w:rsidR="007B26F5" w:rsidRPr="00D77663" w:rsidRDefault="007B26F5" w:rsidP="007B26F5">
      <w:pPr>
        <w:spacing w:line="378" w:lineRule="atLeast"/>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 Ingredients:</w:t>
      </w:r>
      <w:r w:rsidRPr="00D77663">
        <w:rPr>
          <w:rFonts w:eastAsia="Times New Roman" w:cs="Times New Roman"/>
          <w:color w:val="000000"/>
          <w:kern w:val="0"/>
          <w:lang w:eastAsia="en-GB"/>
          <w14:ligatures w14:val="none"/>
        </w:rPr>
        <w:br/>
        <w:t>Water, Dehulled Soya beans (7%), Sugar, Natural Flavouring, Stabiliser (Gellan Gum).</w:t>
      </w:r>
    </w:p>
    <w:p w14:paraId="2DB4AB32" w14:textId="77777777" w:rsidR="007B26F5" w:rsidRPr="00D77663" w:rsidRDefault="007B26F5" w:rsidP="007B26F5">
      <w:pPr>
        <w:spacing w:line="378" w:lineRule="atLeast"/>
        <w:rPr>
          <w:rFonts w:eastAsia="Times New Roman" w:cs="Times New Roman"/>
          <w:color w:val="000000"/>
          <w:kern w:val="0"/>
          <w:lang w:eastAsia="en-GB"/>
          <w14:ligatures w14:val="none"/>
        </w:rPr>
      </w:pPr>
      <w:r w:rsidRPr="00D77663">
        <w:rPr>
          <w:rFonts w:eastAsia="Times New Roman" w:cs="Times New Roman"/>
          <w:color w:val="000000"/>
          <w:kern w:val="0"/>
          <w:lang w:eastAsia="en-GB"/>
          <w14:ligatures w14:val="none"/>
        </w:rPr>
        <w:t>Nutritional Information Per 100ml</w:t>
      </w:r>
      <w:r w:rsidRPr="00D77663">
        <w:rPr>
          <w:rFonts w:eastAsia="Times New Roman" w:cs="Times New Roman"/>
          <w:color w:val="000000"/>
          <w:kern w:val="0"/>
          <w:lang w:eastAsia="en-GB"/>
          <w14:ligatures w14:val="none"/>
        </w:rPr>
        <w:br/>
        <w:t>Energy 177 kJ</w:t>
      </w:r>
      <w:r w:rsidRPr="00D77663">
        <w:rPr>
          <w:rFonts w:eastAsia="Times New Roman" w:cs="Times New Roman"/>
          <w:color w:val="000000"/>
          <w:kern w:val="0"/>
          <w:lang w:eastAsia="en-GB"/>
          <w14:ligatures w14:val="none"/>
        </w:rPr>
        <w:br/>
        <w:t>44 kcal</w:t>
      </w:r>
      <w:r w:rsidRPr="00D77663">
        <w:rPr>
          <w:rFonts w:eastAsia="Times New Roman" w:cs="Times New Roman"/>
          <w:color w:val="000000"/>
          <w:kern w:val="0"/>
          <w:lang w:eastAsia="en-GB"/>
          <w14:ligatures w14:val="none"/>
        </w:rPr>
        <w:br/>
        <w:t>Fat 1.5g</w:t>
      </w:r>
      <w:r w:rsidRPr="00D77663">
        <w:rPr>
          <w:rFonts w:eastAsia="Times New Roman" w:cs="Times New Roman"/>
          <w:color w:val="000000"/>
          <w:kern w:val="0"/>
          <w:lang w:eastAsia="en-GB"/>
          <w14:ligatures w14:val="none"/>
        </w:rPr>
        <w:br/>
        <w:t>of which saturates 0.2g</w:t>
      </w:r>
      <w:r w:rsidRPr="00D77663">
        <w:rPr>
          <w:rFonts w:eastAsia="Times New Roman" w:cs="Times New Roman"/>
          <w:color w:val="000000"/>
          <w:kern w:val="0"/>
          <w:lang w:eastAsia="en-GB"/>
          <w14:ligatures w14:val="none"/>
        </w:rPr>
        <w:br/>
        <w:t>Carbohydrate 4.4g</w:t>
      </w:r>
      <w:r w:rsidRPr="00D77663">
        <w:rPr>
          <w:rFonts w:eastAsia="Times New Roman" w:cs="Times New Roman"/>
          <w:color w:val="000000"/>
          <w:kern w:val="0"/>
          <w:lang w:eastAsia="en-GB"/>
          <w14:ligatures w14:val="none"/>
        </w:rPr>
        <w:br/>
        <w:t>of which sugars* 3.6g</w:t>
      </w:r>
      <w:r w:rsidRPr="00D77663">
        <w:rPr>
          <w:rFonts w:eastAsia="Times New Roman" w:cs="Times New Roman"/>
          <w:color w:val="000000"/>
          <w:kern w:val="0"/>
          <w:lang w:eastAsia="en-GB"/>
          <w14:ligatures w14:val="none"/>
        </w:rPr>
        <w:br/>
        <w:t>Fibre 0.6g</w:t>
      </w:r>
      <w:r w:rsidRPr="00D77663">
        <w:rPr>
          <w:rFonts w:eastAsia="Times New Roman" w:cs="Times New Roman"/>
          <w:color w:val="000000"/>
          <w:kern w:val="0"/>
          <w:lang w:eastAsia="en-GB"/>
          <w14:ligatures w14:val="none"/>
        </w:rPr>
        <w:br/>
        <w:t>Protein 3.0g</w:t>
      </w:r>
      <w:r w:rsidRPr="00D77663">
        <w:rPr>
          <w:rFonts w:eastAsia="Times New Roman" w:cs="Times New Roman"/>
          <w:color w:val="000000"/>
          <w:kern w:val="0"/>
          <w:lang w:eastAsia="en-GB"/>
          <w14:ligatures w14:val="none"/>
        </w:rPr>
        <w:br/>
        <w:t>Salt 0.1g</w:t>
      </w:r>
    </w:p>
    <w:p w14:paraId="73FB1111" w14:textId="77777777" w:rsidR="007B26F5" w:rsidRPr="00D77663" w:rsidRDefault="007B26F5" w:rsidP="007B26F5">
      <w:pPr>
        <w:rPr>
          <w:rFonts w:eastAsia="Times New Roman" w:cs="Times New Roman"/>
          <w:lang w:eastAsia="en-GB"/>
        </w:rPr>
      </w:pPr>
    </w:p>
    <w:p w14:paraId="562E72E7" w14:textId="77777777" w:rsidR="00D77663" w:rsidRPr="00D77663" w:rsidRDefault="00D77663" w:rsidP="00D77663">
      <w:pPr>
        <w:rPr>
          <w:rFonts w:eastAsia="Times New Roman" w:cs="Times New Roman"/>
          <w:lang w:eastAsia="en-GB"/>
        </w:rPr>
      </w:pPr>
    </w:p>
    <w:p w14:paraId="0AB38CA5" w14:textId="77777777" w:rsidR="00D77663" w:rsidRPr="00D77663" w:rsidRDefault="00D77663" w:rsidP="00D77663">
      <w:pPr>
        <w:rPr>
          <w:rFonts w:eastAsia="Times New Roman" w:cs="Times New Roman"/>
          <w:lang w:eastAsia="en-GB"/>
        </w:rPr>
      </w:pPr>
    </w:p>
    <w:p w14:paraId="705212DE" w14:textId="77777777" w:rsidR="00D77663" w:rsidRPr="00D77663" w:rsidRDefault="00D77663" w:rsidP="00D77663">
      <w:pPr>
        <w:rPr>
          <w:rFonts w:eastAsia="Times New Roman" w:cs="Times New Roman"/>
          <w:lang w:eastAsia="en-GB"/>
        </w:rPr>
      </w:pPr>
    </w:p>
    <w:p w14:paraId="0BB4F6A4" w14:textId="77777777" w:rsidR="00D77663" w:rsidRPr="00D77663" w:rsidRDefault="00D77663" w:rsidP="00D77663">
      <w:pPr>
        <w:rPr>
          <w:rFonts w:eastAsia="Times New Roman" w:cs="Times New Roman"/>
          <w:lang w:eastAsia="en-GB"/>
        </w:rPr>
      </w:pPr>
    </w:p>
    <w:p w14:paraId="53CB87C9" w14:textId="77777777" w:rsidR="00D77663" w:rsidRPr="00D77663" w:rsidRDefault="00D77663" w:rsidP="00D77663">
      <w:pPr>
        <w:rPr>
          <w:rFonts w:eastAsia="Times New Roman" w:cs="Times New Roman"/>
          <w:lang w:eastAsia="en-GB"/>
        </w:rPr>
      </w:pPr>
    </w:p>
    <w:p w14:paraId="20F24205" w14:textId="77777777" w:rsidR="00D77663" w:rsidRPr="00D77663" w:rsidRDefault="00D77663" w:rsidP="00D77663">
      <w:pPr>
        <w:rPr>
          <w:rFonts w:eastAsia="Times New Roman" w:cs="Times New Roman"/>
          <w:lang w:eastAsia="en-GB"/>
        </w:rPr>
      </w:pPr>
    </w:p>
    <w:p w14:paraId="65F6BCAA" w14:textId="77777777" w:rsidR="00D77663" w:rsidRPr="00D77663" w:rsidRDefault="00D77663" w:rsidP="00D77663">
      <w:pPr>
        <w:rPr>
          <w:rFonts w:eastAsia="Times New Roman" w:cs="Times New Roman"/>
          <w:lang w:eastAsia="en-GB"/>
        </w:rPr>
      </w:pPr>
    </w:p>
    <w:p w14:paraId="279937B5" w14:textId="77777777" w:rsidR="00D77663" w:rsidRDefault="00D77663" w:rsidP="00D77663">
      <w:pPr>
        <w:rPr>
          <w:rFonts w:eastAsia="Times New Roman" w:cs="Times New Roman"/>
          <w:lang w:eastAsia="en-GB"/>
        </w:rPr>
      </w:pPr>
    </w:p>
    <w:p w14:paraId="4B911853" w14:textId="77777777" w:rsidR="00D77663" w:rsidRDefault="00D77663" w:rsidP="00D77663">
      <w:pPr>
        <w:rPr>
          <w:rFonts w:eastAsia="Times New Roman" w:cs="Times New Roman"/>
          <w:lang w:eastAsia="en-GB"/>
        </w:rPr>
      </w:pPr>
    </w:p>
    <w:p w14:paraId="10ED52AA" w14:textId="77777777" w:rsidR="00D77663" w:rsidRDefault="00D77663" w:rsidP="00D77663">
      <w:pPr>
        <w:rPr>
          <w:rFonts w:eastAsia="Times New Roman" w:cs="Times New Roman"/>
          <w:lang w:eastAsia="en-GB"/>
        </w:rPr>
      </w:pPr>
    </w:p>
    <w:p w14:paraId="4F4278D3" w14:textId="77777777" w:rsidR="00D77663" w:rsidRDefault="00D77663" w:rsidP="00D77663">
      <w:pPr>
        <w:rPr>
          <w:rFonts w:eastAsia="Times New Roman" w:cs="Times New Roman"/>
          <w:lang w:eastAsia="en-GB"/>
        </w:rPr>
      </w:pPr>
    </w:p>
    <w:p w14:paraId="69610922" w14:textId="77777777" w:rsidR="00D77663" w:rsidRDefault="00D77663" w:rsidP="00D77663">
      <w:pPr>
        <w:rPr>
          <w:rFonts w:eastAsia="Times New Roman" w:cs="Times New Roman"/>
          <w:lang w:eastAsia="en-GB"/>
        </w:rPr>
      </w:pPr>
    </w:p>
    <w:p w14:paraId="36763524" w14:textId="77777777" w:rsidR="00D77663" w:rsidRPr="00D77663" w:rsidRDefault="00D77663" w:rsidP="00D77663">
      <w:pPr>
        <w:rPr>
          <w:rFonts w:eastAsia="Times New Roman" w:cs="Times New Roman"/>
          <w:lang w:eastAsia="en-GB"/>
        </w:rPr>
      </w:pPr>
    </w:p>
    <w:p w14:paraId="237DF44D" w14:textId="77777777" w:rsidR="00D77663" w:rsidRPr="00D77663" w:rsidRDefault="00D77663" w:rsidP="00D77663">
      <w:pPr>
        <w:rPr>
          <w:rFonts w:eastAsia="Times New Roman" w:cs="Times New Roman"/>
          <w:lang w:eastAsia="en-GB"/>
        </w:rPr>
      </w:pPr>
    </w:p>
    <w:p w14:paraId="757E0DDD" w14:textId="77777777" w:rsidR="00D77663" w:rsidRPr="00D77663" w:rsidRDefault="00D77663" w:rsidP="00D77663">
      <w:pPr>
        <w:rPr>
          <w:rFonts w:eastAsia="Times New Roman" w:cs="Times New Roman"/>
          <w:lang w:eastAsia="en-GB"/>
        </w:rPr>
      </w:pPr>
    </w:p>
    <w:p w14:paraId="5752B7A8" w14:textId="48EEC2AA" w:rsidR="00D77663" w:rsidRPr="00D77663" w:rsidRDefault="00D77663" w:rsidP="00D77663">
      <w:pPr>
        <w:tabs>
          <w:tab w:val="left" w:pos="1616"/>
        </w:tabs>
        <w:rPr>
          <w:rFonts w:eastAsia="Times New Roman" w:cs="Times New Roman"/>
          <w:lang w:eastAsia="en-GB"/>
        </w:rPr>
      </w:pPr>
      <w:r w:rsidRPr="00D77663">
        <w:rPr>
          <w:rFonts w:eastAsia="Times New Roman" w:cs="Times New Roman"/>
          <w:lang w:eastAsia="en-GB"/>
        </w:rPr>
        <w:tab/>
      </w:r>
    </w:p>
    <w:p w14:paraId="6E4EC10C" w14:textId="77777777" w:rsidR="00D77663" w:rsidRPr="00D77663" w:rsidRDefault="00D77663" w:rsidP="00D77663">
      <w:pPr>
        <w:tabs>
          <w:tab w:val="left" w:pos="1616"/>
        </w:tabs>
        <w:rPr>
          <w:rFonts w:eastAsia="Times New Roman" w:cs="Times New Roman"/>
          <w:lang w:eastAsia="en-GB"/>
        </w:rPr>
      </w:pPr>
    </w:p>
    <w:p w14:paraId="5D0C79E0" w14:textId="77777777" w:rsidR="00D77663" w:rsidRPr="00D77663" w:rsidRDefault="00D77663" w:rsidP="00D77663">
      <w:pPr>
        <w:tabs>
          <w:tab w:val="left" w:pos="1616"/>
        </w:tabs>
        <w:rPr>
          <w:rFonts w:eastAsia="Times New Roman" w:cs="Times New Roman"/>
          <w:lang w:eastAsia="en-GB"/>
        </w:rPr>
      </w:pPr>
    </w:p>
    <w:p w14:paraId="5B41D61E" w14:textId="7FC09FFE" w:rsidR="00D77663" w:rsidRPr="00D77663" w:rsidRDefault="00D77663" w:rsidP="00D77663">
      <w:pPr>
        <w:kinsoku w:val="0"/>
        <w:overflowPunct w:val="0"/>
        <w:spacing w:line="376" w:lineRule="exact"/>
        <w:ind w:left="20"/>
        <w:jc w:val="center"/>
        <w:rPr>
          <w:rFonts w:eastAsia="Times New Roman" w:cs="Times New Roman"/>
          <w:b/>
          <w:bCs/>
          <w:lang w:eastAsia="en-GB"/>
        </w:rPr>
      </w:pPr>
      <w:r w:rsidRPr="00D77663">
        <w:rPr>
          <w:rFonts w:eastAsia="Times New Roman" w:cs="Times New Roman"/>
          <w:b/>
          <w:bCs/>
          <w:lang w:eastAsia="en-GB"/>
        </w:rPr>
        <w:lastRenderedPageBreak/>
        <w:t>Bespoke Bakes</w:t>
      </w:r>
    </w:p>
    <w:p w14:paraId="42AC6263" w14:textId="1B31A98A" w:rsidR="00D77663" w:rsidRPr="00D77663" w:rsidRDefault="00D77663" w:rsidP="00D77663">
      <w:pPr>
        <w:kinsoku w:val="0"/>
        <w:overflowPunct w:val="0"/>
        <w:spacing w:line="376" w:lineRule="exact"/>
        <w:ind w:left="20"/>
        <w:rPr>
          <w:rFonts w:ascii="Arial" w:hAnsi="Arial" w:cs="Arial"/>
          <w:b/>
          <w:bCs/>
          <w:color w:val="D0D0D0"/>
        </w:rPr>
      </w:pPr>
      <w:r w:rsidRPr="00D77663">
        <w:rPr>
          <w:rFonts w:ascii="Arial" w:hAnsi="Arial" w:cs="Arial"/>
          <w:b/>
          <w:bCs/>
          <w:color w:val="646363"/>
        </w:rPr>
        <w:t>Dishes and their allergen content</w:t>
      </w:r>
    </w:p>
    <w:p w14:paraId="6A474BE6" w14:textId="77777777" w:rsidR="00D77663" w:rsidRPr="00D77663" w:rsidRDefault="00D77663" w:rsidP="00D77663">
      <w:pPr>
        <w:kinsoku w:val="0"/>
        <w:overflowPunct w:val="0"/>
        <w:spacing w:line="376" w:lineRule="exact"/>
        <w:ind w:left="20"/>
        <w:rPr>
          <w:rFonts w:ascii="Arial" w:hAnsi="Arial" w:cs="Arial"/>
          <w:b/>
          <w:bCs/>
          <w:color w:val="A6A6A6" w:themeColor="background1" w:themeShade="A6"/>
        </w:rPr>
      </w:pPr>
      <w:r w:rsidRPr="00D77663">
        <w:rPr>
          <w:rFonts w:ascii="Arial" w:hAnsi="Arial" w:cs="Arial"/>
          <w:b/>
          <w:bCs/>
          <w:color w:val="A6A6A6" w:themeColor="background1" w:themeShade="A6"/>
        </w:rPr>
        <w:t>(Note – Please state the name of the cereal(s) containing gluten* and/or the name of the nut(s)</w:t>
      </w:r>
      <w:r w:rsidRPr="00D77663">
        <w:rPr>
          <w:rFonts w:ascii="Arial" w:hAnsi="Arial" w:cs="Arial"/>
          <w:b/>
          <w:bCs/>
          <w:color w:val="A6A6A6" w:themeColor="background1" w:themeShade="A6"/>
          <w:vertAlign w:val="superscript"/>
        </w:rPr>
        <w:t>†</w:t>
      </w:r>
      <w:r w:rsidRPr="00D77663">
        <w:rPr>
          <w:rFonts w:ascii="Arial" w:hAnsi="Arial" w:cs="Arial"/>
          <w:b/>
          <w:bCs/>
          <w:color w:val="A6A6A6" w:themeColor="background1" w:themeShade="A6"/>
        </w:rPr>
        <w:t>) All products are handled in a kitchen where nuts, gluten (wheat flour), soya, eggs and milk are present.</w:t>
      </w:r>
    </w:p>
    <w:p w14:paraId="4C37B1E3" w14:textId="77777777" w:rsidR="00D77663" w:rsidRPr="00D77663" w:rsidRDefault="00D77663" w:rsidP="00D77663">
      <w:pPr>
        <w:rPr>
          <w:sz w:val="22"/>
          <w:szCs w:val="22"/>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1046"/>
        <w:gridCol w:w="528"/>
        <w:gridCol w:w="1578"/>
        <w:gridCol w:w="837"/>
        <w:gridCol w:w="513"/>
        <w:gridCol w:w="324"/>
        <w:gridCol w:w="413"/>
        <w:gridCol w:w="371"/>
        <w:gridCol w:w="540"/>
        <w:gridCol w:w="562"/>
        <w:gridCol w:w="728"/>
        <w:gridCol w:w="562"/>
        <w:gridCol w:w="548"/>
        <w:gridCol w:w="392"/>
        <w:gridCol w:w="556"/>
      </w:tblGrid>
      <w:tr w:rsidR="00D77663" w:rsidRPr="00D77663" w14:paraId="1D698E64" w14:textId="77777777" w:rsidTr="00A458A6">
        <w:trPr>
          <w:trHeight w:val="1016"/>
        </w:trPr>
        <w:tc>
          <w:tcPr>
            <w:tcW w:w="1058" w:type="dxa"/>
            <w:shd w:val="clear" w:color="auto" w:fill="E0EBCD"/>
          </w:tcPr>
          <w:p w14:paraId="11B08532" w14:textId="5FFC9C2C" w:rsidR="00D77663" w:rsidRPr="00D77663" w:rsidRDefault="00D77663" w:rsidP="005023B5">
            <w:pPr>
              <w:rPr>
                <w:rFonts w:ascii="Arial" w:hAnsi="Arial" w:cs="Arial"/>
                <w:b/>
                <w:sz w:val="13"/>
                <w:szCs w:val="13"/>
              </w:rPr>
            </w:pPr>
            <w:r w:rsidRPr="00D77663">
              <w:rPr>
                <w:rFonts w:ascii="Arial" w:hAnsi="Arial" w:cs="Arial"/>
                <w:b/>
                <w:sz w:val="13"/>
                <w:szCs w:val="13"/>
              </w:rPr>
              <w:t>Dishes</w:t>
            </w:r>
          </w:p>
        </w:tc>
        <w:tc>
          <w:tcPr>
            <w:tcW w:w="536" w:type="dxa"/>
            <w:shd w:val="clear" w:color="auto" w:fill="E0EBCD"/>
          </w:tcPr>
          <w:p w14:paraId="3BF276CD"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Celery</w:t>
            </w:r>
          </w:p>
          <w:p w14:paraId="5FC473AF" w14:textId="77777777" w:rsidR="00D77663" w:rsidRPr="00D77663" w:rsidRDefault="00D77663" w:rsidP="005023B5">
            <w:pPr>
              <w:rPr>
                <w:rFonts w:ascii="Arial" w:hAnsi="Arial" w:cs="Arial"/>
                <w:sz w:val="13"/>
                <w:szCs w:val="13"/>
              </w:rPr>
            </w:pPr>
          </w:p>
        </w:tc>
        <w:tc>
          <w:tcPr>
            <w:tcW w:w="1667" w:type="dxa"/>
            <w:shd w:val="clear" w:color="auto" w:fill="E0EBCD"/>
          </w:tcPr>
          <w:p w14:paraId="0E96D8EB"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Cereals containing gluten*</w:t>
            </w:r>
          </w:p>
        </w:tc>
        <w:tc>
          <w:tcPr>
            <w:tcW w:w="709" w:type="dxa"/>
            <w:shd w:val="clear" w:color="auto" w:fill="E0EBCD"/>
          </w:tcPr>
          <w:p w14:paraId="4C0C68C4"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Crustaceans</w:t>
            </w:r>
          </w:p>
        </w:tc>
        <w:tc>
          <w:tcPr>
            <w:tcW w:w="527" w:type="dxa"/>
            <w:shd w:val="clear" w:color="auto" w:fill="E0EBCD"/>
          </w:tcPr>
          <w:p w14:paraId="131C064A"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Eggs</w:t>
            </w:r>
          </w:p>
        </w:tc>
        <w:tc>
          <w:tcPr>
            <w:tcW w:w="324" w:type="dxa"/>
            <w:shd w:val="clear" w:color="auto" w:fill="E0EBCD"/>
          </w:tcPr>
          <w:p w14:paraId="352A0B9E"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Fish</w:t>
            </w:r>
          </w:p>
        </w:tc>
        <w:tc>
          <w:tcPr>
            <w:tcW w:w="413" w:type="dxa"/>
            <w:shd w:val="clear" w:color="auto" w:fill="E0EBCD"/>
          </w:tcPr>
          <w:p w14:paraId="290C71DC"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Lupin</w:t>
            </w:r>
          </w:p>
        </w:tc>
        <w:tc>
          <w:tcPr>
            <w:tcW w:w="372" w:type="dxa"/>
            <w:shd w:val="clear" w:color="auto" w:fill="E0EBCD"/>
          </w:tcPr>
          <w:p w14:paraId="5D78C702"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Milk</w:t>
            </w:r>
          </w:p>
        </w:tc>
        <w:tc>
          <w:tcPr>
            <w:tcW w:w="540" w:type="dxa"/>
            <w:shd w:val="clear" w:color="auto" w:fill="E0EBCD"/>
          </w:tcPr>
          <w:p w14:paraId="7D777981"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Mollusc</w:t>
            </w:r>
          </w:p>
        </w:tc>
        <w:tc>
          <w:tcPr>
            <w:tcW w:w="562" w:type="dxa"/>
            <w:shd w:val="clear" w:color="auto" w:fill="E0EBCD"/>
          </w:tcPr>
          <w:p w14:paraId="6B7D4BA3"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Mustard</w:t>
            </w:r>
          </w:p>
        </w:tc>
        <w:tc>
          <w:tcPr>
            <w:tcW w:w="728" w:type="dxa"/>
            <w:shd w:val="clear" w:color="auto" w:fill="E0EBCD"/>
          </w:tcPr>
          <w:p w14:paraId="40CB9D22"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Nuts</w:t>
            </w:r>
            <w:r w:rsidRPr="00D77663">
              <w:rPr>
                <w:rFonts w:ascii="Arial" w:hAnsi="Arial" w:cs="Arial"/>
                <w:b/>
                <w:bCs/>
                <w:color w:val="000000" w:themeColor="text1"/>
                <w:sz w:val="13"/>
                <w:szCs w:val="13"/>
                <w:vertAlign w:val="superscript"/>
              </w:rPr>
              <w:t>†</w:t>
            </w:r>
          </w:p>
        </w:tc>
        <w:tc>
          <w:tcPr>
            <w:tcW w:w="562" w:type="dxa"/>
            <w:shd w:val="clear" w:color="auto" w:fill="E0EBCD"/>
          </w:tcPr>
          <w:p w14:paraId="5E57F100"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Peanuts</w:t>
            </w:r>
          </w:p>
        </w:tc>
        <w:tc>
          <w:tcPr>
            <w:tcW w:w="548" w:type="dxa"/>
            <w:shd w:val="clear" w:color="auto" w:fill="E0EBCD"/>
          </w:tcPr>
          <w:p w14:paraId="6EC56A0F"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Sesame seeds</w:t>
            </w:r>
          </w:p>
        </w:tc>
        <w:tc>
          <w:tcPr>
            <w:tcW w:w="395" w:type="dxa"/>
            <w:shd w:val="clear" w:color="auto" w:fill="E0EBCD"/>
          </w:tcPr>
          <w:p w14:paraId="2682B238"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Soya</w:t>
            </w:r>
          </w:p>
        </w:tc>
        <w:tc>
          <w:tcPr>
            <w:tcW w:w="557" w:type="dxa"/>
            <w:shd w:val="clear" w:color="auto" w:fill="E0EBCD"/>
          </w:tcPr>
          <w:p w14:paraId="7EFBD00D" w14:textId="77777777" w:rsidR="00D77663" w:rsidRPr="00D77663" w:rsidRDefault="00D77663" w:rsidP="005023B5">
            <w:pPr>
              <w:jc w:val="center"/>
              <w:rPr>
                <w:rFonts w:ascii="Arial" w:hAnsi="Arial" w:cs="Arial"/>
                <w:b/>
                <w:sz w:val="13"/>
                <w:szCs w:val="13"/>
              </w:rPr>
            </w:pPr>
            <w:r w:rsidRPr="00D77663">
              <w:rPr>
                <w:rFonts w:ascii="Arial" w:hAnsi="Arial" w:cs="Arial"/>
                <w:b/>
                <w:sz w:val="13"/>
                <w:szCs w:val="13"/>
              </w:rPr>
              <w:t>Sulphur Dioxide</w:t>
            </w:r>
          </w:p>
        </w:tc>
      </w:tr>
      <w:tr w:rsidR="00D77663" w:rsidRPr="00A458A6" w14:paraId="23FFDFB1" w14:textId="77777777" w:rsidTr="00A458A6">
        <w:trPr>
          <w:trHeight w:val="263"/>
        </w:trPr>
        <w:tc>
          <w:tcPr>
            <w:tcW w:w="1058" w:type="dxa"/>
            <w:vAlign w:val="center"/>
          </w:tcPr>
          <w:p w14:paraId="75885BFB" w14:textId="77777777" w:rsidR="00D77663" w:rsidRPr="00A458A6" w:rsidRDefault="00D77663" w:rsidP="005023B5">
            <w:pPr>
              <w:rPr>
                <w:rFonts w:ascii="Arial" w:hAnsi="Arial" w:cs="Arial"/>
                <w:color w:val="000000" w:themeColor="text1"/>
                <w:sz w:val="16"/>
                <w:szCs w:val="16"/>
              </w:rPr>
            </w:pPr>
            <w:r w:rsidRPr="00A458A6">
              <w:rPr>
                <w:rFonts w:ascii="Arial" w:hAnsi="Arial" w:cs="Arial"/>
                <w:color w:val="000000" w:themeColor="text1"/>
                <w:sz w:val="16"/>
                <w:szCs w:val="16"/>
              </w:rPr>
              <w:t>Biscoff cookies</w:t>
            </w:r>
          </w:p>
        </w:tc>
        <w:tc>
          <w:tcPr>
            <w:tcW w:w="536" w:type="dxa"/>
            <w:vAlign w:val="center"/>
          </w:tcPr>
          <w:p w14:paraId="0B3D9B3B" w14:textId="77777777" w:rsidR="00D77663" w:rsidRPr="00D77663" w:rsidRDefault="00D77663" w:rsidP="005023B5">
            <w:pPr>
              <w:kinsoku w:val="0"/>
              <w:overflowPunct w:val="0"/>
              <w:spacing w:before="27"/>
              <w:ind w:left="299"/>
              <w:rPr>
                <w:rFonts w:ascii="Source Sans Pro Black" w:hAnsi="Source Sans Pro Black" w:cs="Source Sans Pro Black"/>
                <w:color w:val="000000"/>
                <w:sz w:val="38"/>
                <w:szCs w:val="38"/>
              </w:rPr>
            </w:pPr>
          </w:p>
        </w:tc>
        <w:tc>
          <w:tcPr>
            <w:tcW w:w="1667" w:type="dxa"/>
            <w:vAlign w:val="center"/>
          </w:tcPr>
          <w:p w14:paraId="5578E140" w14:textId="52B659F9" w:rsidR="00D77663" w:rsidRPr="00A458A6" w:rsidRDefault="00D77663"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196644A5" w14:textId="77777777" w:rsidR="00D77663" w:rsidRPr="00A458A6" w:rsidRDefault="00D77663" w:rsidP="005023B5">
            <w:pPr>
              <w:jc w:val="center"/>
              <w:rPr>
                <w:rFonts w:ascii="Arial" w:hAnsi="Arial" w:cs="Arial"/>
                <w:sz w:val="16"/>
                <w:szCs w:val="16"/>
              </w:rPr>
            </w:pPr>
          </w:p>
        </w:tc>
        <w:tc>
          <w:tcPr>
            <w:tcW w:w="527" w:type="dxa"/>
            <w:vAlign w:val="center"/>
          </w:tcPr>
          <w:p w14:paraId="0364331B"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36093906" w14:textId="77777777" w:rsidR="00D77663" w:rsidRPr="00A458A6" w:rsidRDefault="00D77663" w:rsidP="005023B5">
            <w:pPr>
              <w:jc w:val="center"/>
              <w:rPr>
                <w:rFonts w:ascii="Arial" w:hAnsi="Arial" w:cs="Arial"/>
                <w:sz w:val="16"/>
                <w:szCs w:val="16"/>
              </w:rPr>
            </w:pPr>
          </w:p>
        </w:tc>
        <w:tc>
          <w:tcPr>
            <w:tcW w:w="413" w:type="dxa"/>
            <w:vAlign w:val="center"/>
          </w:tcPr>
          <w:p w14:paraId="1ADD6716" w14:textId="77777777" w:rsidR="00D77663" w:rsidRPr="00A458A6" w:rsidRDefault="00D77663" w:rsidP="005023B5">
            <w:pPr>
              <w:jc w:val="center"/>
              <w:rPr>
                <w:rFonts w:ascii="Arial" w:hAnsi="Arial" w:cs="Arial"/>
                <w:sz w:val="16"/>
                <w:szCs w:val="16"/>
              </w:rPr>
            </w:pPr>
          </w:p>
        </w:tc>
        <w:tc>
          <w:tcPr>
            <w:tcW w:w="372" w:type="dxa"/>
            <w:vAlign w:val="center"/>
          </w:tcPr>
          <w:p w14:paraId="3AC86A8B"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35AC2F23" w14:textId="77777777" w:rsidR="00D77663" w:rsidRPr="00A458A6" w:rsidRDefault="00D77663" w:rsidP="005023B5">
            <w:pPr>
              <w:jc w:val="center"/>
              <w:rPr>
                <w:rFonts w:ascii="Arial" w:hAnsi="Arial" w:cs="Arial"/>
                <w:sz w:val="16"/>
                <w:szCs w:val="16"/>
              </w:rPr>
            </w:pPr>
          </w:p>
        </w:tc>
        <w:tc>
          <w:tcPr>
            <w:tcW w:w="562" w:type="dxa"/>
            <w:vAlign w:val="center"/>
          </w:tcPr>
          <w:p w14:paraId="299926FC" w14:textId="77777777" w:rsidR="00D77663" w:rsidRPr="00A458A6" w:rsidRDefault="00D77663" w:rsidP="005023B5">
            <w:pPr>
              <w:jc w:val="center"/>
              <w:rPr>
                <w:rFonts w:ascii="Arial" w:hAnsi="Arial" w:cs="Arial"/>
                <w:sz w:val="16"/>
                <w:szCs w:val="16"/>
              </w:rPr>
            </w:pPr>
          </w:p>
        </w:tc>
        <w:tc>
          <w:tcPr>
            <w:tcW w:w="728" w:type="dxa"/>
            <w:vAlign w:val="center"/>
          </w:tcPr>
          <w:p w14:paraId="73796025" w14:textId="77777777" w:rsidR="00D77663" w:rsidRPr="00A458A6" w:rsidRDefault="00D77663" w:rsidP="005023B5">
            <w:pPr>
              <w:jc w:val="center"/>
              <w:rPr>
                <w:rFonts w:ascii="Arial" w:hAnsi="Arial" w:cs="Arial"/>
                <w:sz w:val="16"/>
                <w:szCs w:val="16"/>
              </w:rPr>
            </w:pPr>
          </w:p>
        </w:tc>
        <w:tc>
          <w:tcPr>
            <w:tcW w:w="562" w:type="dxa"/>
            <w:vAlign w:val="center"/>
          </w:tcPr>
          <w:p w14:paraId="126A5A0A" w14:textId="77777777" w:rsidR="00D77663" w:rsidRPr="00A458A6" w:rsidRDefault="00D77663" w:rsidP="005023B5">
            <w:pPr>
              <w:jc w:val="center"/>
              <w:rPr>
                <w:rFonts w:ascii="Arial" w:hAnsi="Arial" w:cs="Arial"/>
                <w:sz w:val="16"/>
                <w:szCs w:val="16"/>
              </w:rPr>
            </w:pPr>
          </w:p>
        </w:tc>
        <w:tc>
          <w:tcPr>
            <w:tcW w:w="548" w:type="dxa"/>
            <w:vAlign w:val="center"/>
          </w:tcPr>
          <w:p w14:paraId="150CE902" w14:textId="77777777" w:rsidR="00D77663" w:rsidRPr="00A458A6" w:rsidRDefault="00D77663" w:rsidP="005023B5">
            <w:pPr>
              <w:jc w:val="center"/>
              <w:rPr>
                <w:rFonts w:ascii="Arial" w:hAnsi="Arial" w:cs="Arial"/>
                <w:sz w:val="16"/>
                <w:szCs w:val="16"/>
              </w:rPr>
            </w:pPr>
          </w:p>
        </w:tc>
        <w:tc>
          <w:tcPr>
            <w:tcW w:w="395" w:type="dxa"/>
            <w:vAlign w:val="center"/>
          </w:tcPr>
          <w:p w14:paraId="2B53AE1F"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57" w:type="dxa"/>
            <w:vAlign w:val="center"/>
          </w:tcPr>
          <w:p w14:paraId="444B9E2C" w14:textId="77777777" w:rsidR="00D77663" w:rsidRPr="00A458A6" w:rsidRDefault="00D77663" w:rsidP="005023B5">
            <w:pPr>
              <w:jc w:val="center"/>
              <w:rPr>
                <w:rFonts w:ascii="Arial" w:hAnsi="Arial" w:cs="Arial"/>
                <w:sz w:val="16"/>
                <w:szCs w:val="16"/>
              </w:rPr>
            </w:pPr>
          </w:p>
        </w:tc>
      </w:tr>
      <w:tr w:rsidR="00D77663" w:rsidRPr="00A458A6" w14:paraId="5BAA8236" w14:textId="77777777" w:rsidTr="00A458A6">
        <w:trPr>
          <w:trHeight w:val="145"/>
        </w:trPr>
        <w:tc>
          <w:tcPr>
            <w:tcW w:w="1058" w:type="dxa"/>
            <w:vAlign w:val="center"/>
          </w:tcPr>
          <w:p w14:paraId="2A355DBF" w14:textId="77777777" w:rsidR="00D77663" w:rsidRPr="00A458A6" w:rsidRDefault="00D77663" w:rsidP="005023B5">
            <w:pPr>
              <w:rPr>
                <w:rFonts w:ascii="Arial" w:hAnsi="Arial" w:cs="Arial"/>
                <w:sz w:val="16"/>
                <w:szCs w:val="16"/>
              </w:rPr>
            </w:pPr>
            <w:r w:rsidRPr="00A458A6">
              <w:rPr>
                <w:rFonts w:ascii="Arial" w:hAnsi="Arial" w:cs="Arial"/>
                <w:sz w:val="16"/>
                <w:szCs w:val="16"/>
              </w:rPr>
              <w:t>Kinder cookies</w:t>
            </w:r>
          </w:p>
        </w:tc>
        <w:tc>
          <w:tcPr>
            <w:tcW w:w="536" w:type="dxa"/>
            <w:vAlign w:val="center"/>
          </w:tcPr>
          <w:p w14:paraId="5C5A370F" w14:textId="77777777" w:rsidR="00D77663" w:rsidRPr="00D77663" w:rsidRDefault="00D77663" w:rsidP="005023B5">
            <w:pPr>
              <w:jc w:val="center"/>
              <w:rPr>
                <w:rFonts w:ascii="Arial" w:hAnsi="Arial" w:cs="Arial"/>
                <w:sz w:val="16"/>
                <w:szCs w:val="16"/>
              </w:rPr>
            </w:pPr>
          </w:p>
        </w:tc>
        <w:tc>
          <w:tcPr>
            <w:tcW w:w="1667" w:type="dxa"/>
            <w:vAlign w:val="center"/>
          </w:tcPr>
          <w:p w14:paraId="0BFF3004" w14:textId="6B16548B"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57E1BCB4" w14:textId="77777777" w:rsidR="00D77663" w:rsidRPr="00A458A6" w:rsidRDefault="00D77663" w:rsidP="005023B5">
            <w:pPr>
              <w:jc w:val="center"/>
              <w:rPr>
                <w:rFonts w:ascii="Arial" w:hAnsi="Arial" w:cs="Arial"/>
                <w:sz w:val="16"/>
                <w:szCs w:val="16"/>
              </w:rPr>
            </w:pPr>
          </w:p>
        </w:tc>
        <w:tc>
          <w:tcPr>
            <w:tcW w:w="527" w:type="dxa"/>
            <w:vAlign w:val="center"/>
          </w:tcPr>
          <w:p w14:paraId="0A112886"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4F4C5C12" w14:textId="77777777" w:rsidR="00D77663" w:rsidRPr="00A458A6" w:rsidRDefault="00D77663" w:rsidP="005023B5">
            <w:pPr>
              <w:jc w:val="center"/>
              <w:rPr>
                <w:rFonts w:ascii="Arial" w:hAnsi="Arial" w:cs="Arial"/>
                <w:sz w:val="16"/>
                <w:szCs w:val="16"/>
              </w:rPr>
            </w:pPr>
          </w:p>
        </w:tc>
        <w:tc>
          <w:tcPr>
            <w:tcW w:w="413" w:type="dxa"/>
            <w:vAlign w:val="center"/>
          </w:tcPr>
          <w:p w14:paraId="3F74EBA4" w14:textId="77777777" w:rsidR="00D77663" w:rsidRPr="00A458A6" w:rsidRDefault="00D77663" w:rsidP="005023B5">
            <w:pPr>
              <w:jc w:val="center"/>
              <w:rPr>
                <w:rFonts w:ascii="Arial" w:hAnsi="Arial" w:cs="Arial"/>
                <w:sz w:val="16"/>
                <w:szCs w:val="16"/>
              </w:rPr>
            </w:pPr>
          </w:p>
        </w:tc>
        <w:tc>
          <w:tcPr>
            <w:tcW w:w="372" w:type="dxa"/>
            <w:vAlign w:val="center"/>
          </w:tcPr>
          <w:p w14:paraId="0380C8E6"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7EA7DC9E" w14:textId="77777777" w:rsidR="00D77663" w:rsidRPr="00A458A6" w:rsidRDefault="00D77663" w:rsidP="005023B5">
            <w:pPr>
              <w:jc w:val="center"/>
              <w:rPr>
                <w:rFonts w:ascii="Arial" w:hAnsi="Arial" w:cs="Arial"/>
                <w:sz w:val="16"/>
                <w:szCs w:val="16"/>
              </w:rPr>
            </w:pPr>
          </w:p>
        </w:tc>
        <w:tc>
          <w:tcPr>
            <w:tcW w:w="562" w:type="dxa"/>
            <w:vAlign w:val="center"/>
          </w:tcPr>
          <w:p w14:paraId="08C79B07" w14:textId="77777777" w:rsidR="00D77663" w:rsidRPr="00A458A6" w:rsidRDefault="00D77663" w:rsidP="005023B5">
            <w:pPr>
              <w:jc w:val="center"/>
              <w:rPr>
                <w:rFonts w:ascii="Arial" w:hAnsi="Arial" w:cs="Arial"/>
                <w:sz w:val="16"/>
                <w:szCs w:val="16"/>
              </w:rPr>
            </w:pPr>
          </w:p>
        </w:tc>
        <w:tc>
          <w:tcPr>
            <w:tcW w:w="728" w:type="dxa"/>
            <w:vAlign w:val="center"/>
          </w:tcPr>
          <w:p w14:paraId="6C931828" w14:textId="77777777" w:rsidR="00D77663" w:rsidRPr="00A458A6" w:rsidRDefault="00D77663" w:rsidP="005023B5">
            <w:pPr>
              <w:jc w:val="center"/>
              <w:rPr>
                <w:rFonts w:ascii="Arial" w:hAnsi="Arial" w:cs="Arial"/>
                <w:sz w:val="16"/>
                <w:szCs w:val="16"/>
              </w:rPr>
            </w:pPr>
          </w:p>
        </w:tc>
        <w:tc>
          <w:tcPr>
            <w:tcW w:w="562" w:type="dxa"/>
            <w:vAlign w:val="center"/>
          </w:tcPr>
          <w:p w14:paraId="6212B4B5" w14:textId="77777777" w:rsidR="00D77663" w:rsidRPr="00A458A6" w:rsidRDefault="00D77663" w:rsidP="005023B5">
            <w:pPr>
              <w:jc w:val="center"/>
              <w:rPr>
                <w:rFonts w:ascii="Arial" w:hAnsi="Arial" w:cs="Arial"/>
                <w:sz w:val="16"/>
                <w:szCs w:val="16"/>
              </w:rPr>
            </w:pPr>
          </w:p>
        </w:tc>
        <w:tc>
          <w:tcPr>
            <w:tcW w:w="548" w:type="dxa"/>
            <w:vAlign w:val="center"/>
          </w:tcPr>
          <w:p w14:paraId="02AB7F77" w14:textId="77777777" w:rsidR="00D77663" w:rsidRPr="00A458A6" w:rsidRDefault="00D77663" w:rsidP="005023B5">
            <w:pPr>
              <w:jc w:val="center"/>
              <w:rPr>
                <w:rFonts w:ascii="Arial" w:hAnsi="Arial" w:cs="Arial"/>
                <w:sz w:val="16"/>
                <w:szCs w:val="16"/>
              </w:rPr>
            </w:pPr>
          </w:p>
        </w:tc>
        <w:tc>
          <w:tcPr>
            <w:tcW w:w="395" w:type="dxa"/>
            <w:vAlign w:val="center"/>
          </w:tcPr>
          <w:p w14:paraId="0845A770" w14:textId="77777777" w:rsidR="00D77663" w:rsidRPr="00A458A6" w:rsidRDefault="00D77663" w:rsidP="005023B5">
            <w:pPr>
              <w:jc w:val="center"/>
              <w:rPr>
                <w:rFonts w:ascii="Arial" w:hAnsi="Arial" w:cs="Arial"/>
                <w:sz w:val="16"/>
                <w:szCs w:val="16"/>
              </w:rPr>
            </w:pPr>
          </w:p>
        </w:tc>
        <w:tc>
          <w:tcPr>
            <w:tcW w:w="557" w:type="dxa"/>
            <w:vAlign w:val="center"/>
          </w:tcPr>
          <w:p w14:paraId="733537CC" w14:textId="77777777" w:rsidR="00D77663" w:rsidRPr="00A458A6" w:rsidRDefault="00D77663" w:rsidP="005023B5">
            <w:pPr>
              <w:jc w:val="center"/>
              <w:rPr>
                <w:rFonts w:ascii="Arial" w:hAnsi="Arial" w:cs="Arial"/>
                <w:sz w:val="16"/>
                <w:szCs w:val="16"/>
              </w:rPr>
            </w:pPr>
          </w:p>
        </w:tc>
      </w:tr>
      <w:tr w:rsidR="00D77663" w:rsidRPr="00A458A6" w14:paraId="20FA31ED" w14:textId="77777777" w:rsidTr="00A458A6">
        <w:trPr>
          <w:trHeight w:val="644"/>
        </w:trPr>
        <w:tc>
          <w:tcPr>
            <w:tcW w:w="1058" w:type="dxa"/>
            <w:vAlign w:val="center"/>
          </w:tcPr>
          <w:p w14:paraId="37523EF0" w14:textId="77777777" w:rsidR="00D77663" w:rsidRPr="00A458A6" w:rsidRDefault="00D77663" w:rsidP="005023B5">
            <w:pPr>
              <w:rPr>
                <w:rFonts w:ascii="Arial" w:hAnsi="Arial" w:cs="Arial"/>
                <w:sz w:val="16"/>
                <w:szCs w:val="16"/>
              </w:rPr>
            </w:pPr>
            <w:r w:rsidRPr="00A458A6">
              <w:rPr>
                <w:rFonts w:ascii="Arial" w:hAnsi="Arial" w:cs="Arial"/>
                <w:sz w:val="16"/>
                <w:szCs w:val="16"/>
              </w:rPr>
              <w:t>White choc, macadamia, raspberry cookies</w:t>
            </w:r>
          </w:p>
        </w:tc>
        <w:tc>
          <w:tcPr>
            <w:tcW w:w="536" w:type="dxa"/>
            <w:vAlign w:val="center"/>
          </w:tcPr>
          <w:p w14:paraId="6945578C" w14:textId="77777777" w:rsidR="00D77663" w:rsidRPr="00D77663" w:rsidRDefault="00D77663" w:rsidP="005023B5">
            <w:pPr>
              <w:jc w:val="center"/>
              <w:rPr>
                <w:rFonts w:ascii="Arial" w:hAnsi="Arial" w:cs="Arial"/>
                <w:sz w:val="16"/>
                <w:szCs w:val="16"/>
              </w:rPr>
            </w:pPr>
          </w:p>
        </w:tc>
        <w:tc>
          <w:tcPr>
            <w:tcW w:w="1667" w:type="dxa"/>
            <w:vAlign w:val="center"/>
          </w:tcPr>
          <w:p w14:paraId="243C9850" w14:textId="38A67A80"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43ABF19B" w14:textId="77777777" w:rsidR="00D77663" w:rsidRPr="00A458A6" w:rsidRDefault="00D77663" w:rsidP="005023B5">
            <w:pPr>
              <w:jc w:val="center"/>
              <w:rPr>
                <w:rFonts w:ascii="Arial" w:hAnsi="Arial" w:cs="Arial"/>
                <w:sz w:val="16"/>
                <w:szCs w:val="16"/>
              </w:rPr>
            </w:pPr>
          </w:p>
        </w:tc>
        <w:tc>
          <w:tcPr>
            <w:tcW w:w="527" w:type="dxa"/>
            <w:vAlign w:val="center"/>
          </w:tcPr>
          <w:p w14:paraId="36609828"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32BA0FFF" w14:textId="77777777" w:rsidR="00D77663" w:rsidRPr="00A458A6" w:rsidRDefault="00D77663" w:rsidP="005023B5">
            <w:pPr>
              <w:jc w:val="center"/>
              <w:rPr>
                <w:rFonts w:ascii="Arial" w:hAnsi="Arial" w:cs="Arial"/>
                <w:sz w:val="16"/>
                <w:szCs w:val="16"/>
              </w:rPr>
            </w:pPr>
          </w:p>
        </w:tc>
        <w:tc>
          <w:tcPr>
            <w:tcW w:w="413" w:type="dxa"/>
            <w:vAlign w:val="center"/>
          </w:tcPr>
          <w:p w14:paraId="27047ED5" w14:textId="77777777" w:rsidR="00D77663" w:rsidRPr="00A458A6" w:rsidRDefault="00D77663" w:rsidP="005023B5">
            <w:pPr>
              <w:jc w:val="center"/>
              <w:rPr>
                <w:rFonts w:ascii="Arial" w:hAnsi="Arial" w:cs="Arial"/>
                <w:sz w:val="16"/>
                <w:szCs w:val="16"/>
              </w:rPr>
            </w:pPr>
          </w:p>
        </w:tc>
        <w:tc>
          <w:tcPr>
            <w:tcW w:w="372" w:type="dxa"/>
            <w:vAlign w:val="center"/>
          </w:tcPr>
          <w:p w14:paraId="72827902"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12693472" w14:textId="77777777" w:rsidR="00D77663" w:rsidRPr="00A458A6" w:rsidRDefault="00D77663" w:rsidP="005023B5">
            <w:pPr>
              <w:jc w:val="center"/>
              <w:rPr>
                <w:rFonts w:ascii="Arial" w:hAnsi="Arial" w:cs="Arial"/>
                <w:sz w:val="16"/>
                <w:szCs w:val="16"/>
              </w:rPr>
            </w:pPr>
          </w:p>
        </w:tc>
        <w:tc>
          <w:tcPr>
            <w:tcW w:w="562" w:type="dxa"/>
            <w:vAlign w:val="center"/>
          </w:tcPr>
          <w:p w14:paraId="690DB07C" w14:textId="77777777" w:rsidR="00D77663" w:rsidRPr="00A458A6" w:rsidRDefault="00D77663" w:rsidP="005023B5">
            <w:pPr>
              <w:jc w:val="center"/>
              <w:rPr>
                <w:rFonts w:ascii="Arial" w:hAnsi="Arial" w:cs="Arial"/>
                <w:sz w:val="16"/>
                <w:szCs w:val="16"/>
              </w:rPr>
            </w:pPr>
          </w:p>
        </w:tc>
        <w:tc>
          <w:tcPr>
            <w:tcW w:w="728" w:type="dxa"/>
            <w:vAlign w:val="center"/>
          </w:tcPr>
          <w:p w14:paraId="4D38724B"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M</w:t>
            </w:r>
            <w:r w:rsidRPr="00A458A6">
              <w:rPr>
                <w:rFonts w:ascii="Arial Unicode MS" w:eastAsia="Arial Unicode MS" w:hAnsi="Arial Unicode MS" w:cs="Arial Unicode MS"/>
                <w:color w:val="000000" w:themeColor="text1"/>
                <w:sz w:val="13"/>
                <w:szCs w:val="13"/>
              </w:rPr>
              <w:t>acadamia</w:t>
            </w:r>
          </w:p>
        </w:tc>
        <w:tc>
          <w:tcPr>
            <w:tcW w:w="562" w:type="dxa"/>
            <w:vAlign w:val="center"/>
          </w:tcPr>
          <w:p w14:paraId="09857AA5" w14:textId="77777777" w:rsidR="00D77663" w:rsidRPr="00A458A6" w:rsidRDefault="00D77663" w:rsidP="005023B5">
            <w:pPr>
              <w:jc w:val="center"/>
              <w:rPr>
                <w:rFonts w:ascii="Arial" w:hAnsi="Arial" w:cs="Arial"/>
                <w:sz w:val="16"/>
                <w:szCs w:val="16"/>
              </w:rPr>
            </w:pPr>
          </w:p>
        </w:tc>
        <w:tc>
          <w:tcPr>
            <w:tcW w:w="548" w:type="dxa"/>
            <w:vAlign w:val="center"/>
          </w:tcPr>
          <w:p w14:paraId="60BEC5C9" w14:textId="77777777" w:rsidR="00D77663" w:rsidRPr="00A458A6" w:rsidRDefault="00D77663" w:rsidP="005023B5">
            <w:pPr>
              <w:jc w:val="center"/>
              <w:rPr>
                <w:rFonts w:ascii="Arial" w:hAnsi="Arial" w:cs="Arial"/>
                <w:sz w:val="16"/>
                <w:szCs w:val="16"/>
              </w:rPr>
            </w:pPr>
          </w:p>
        </w:tc>
        <w:tc>
          <w:tcPr>
            <w:tcW w:w="395" w:type="dxa"/>
            <w:vAlign w:val="center"/>
          </w:tcPr>
          <w:p w14:paraId="11B6928E" w14:textId="77777777" w:rsidR="00D77663" w:rsidRPr="00A458A6" w:rsidRDefault="00D77663" w:rsidP="005023B5">
            <w:pPr>
              <w:jc w:val="center"/>
              <w:rPr>
                <w:rFonts w:ascii="Arial" w:hAnsi="Arial" w:cs="Arial"/>
                <w:sz w:val="16"/>
                <w:szCs w:val="16"/>
              </w:rPr>
            </w:pPr>
          </w:p>
        </w:tc>
        <w:tc>
          <w:tcPr>
            <w:tcW w:w="557" w:type="dxa"/>
            <w:vAlign w:val="center"/>
          </w:tcPr>
          <w:p w14:paraId="2420FF98" w14:textId="77777777" w:rsidR="00D77663" w:rsidRPr="00A458A6" w:rsidRDefault="00D77663" w:rsidP="005023B5">
            <w:pPr>
              <w:jc w:val="center"/>
              <w:rPr>
                <w:rFonts w:ascii="Arial" w:hAnsi="Arial" w:cs="Arial"/>
                <w:sz w:val="16"/>
                <w:szCs w:val="16"/>
              </w:rPr>
            </w:pPr>
          </w:p>
        </w:tc>
      </w:tr>
      <w:tr w:rsidR="00D77663" w:rsidRPr="00A458A6" w14:paraId="3A70C8D5" w14:textId="77777777" w:rsidTr="00A458A6">
        <w:trPr>
          <w:trHeight w:val="367"/>
        </w:trPr>
        <w:tc>
          <w:tcPr>
            <w:tcW w:w="1058" w:type="dxa"/>
            <w:vAlign w:val="center"/>
          </w:tcPr>
          <w:p w14:paraId="395A246B" w14:textId="77777777" w:rsidR="00D77663" w:rsidRPr="00A458A6" w:rsidRDefault="00D77663" w:rsidP="005023B5">
            <w:pPr>
              <w:rPr>
                <w:rFonts w:ascii="Arial" w:hAnsi="Arial" w:cs="Arial"/>
                <w:sz w:val="16"/>
                <w:szCs w:val="16"/>
              </w:rPr>
            </w:pPr>
            <w:r w:rsidRPr="00A458A6">
              <w:rPr>
                <w:rFonts w:ascii="Arial" w:hAnsi="Arial" w:cs="Arial"/>
                <w:sz w:val="16"/>
                <w:szCs w:val="16"/>
              </w:rPr>
              <w:t>Brown butter, salted caramel cookies</w:t>
            </w:r>
          </w:p>
        </w:tc>
        <w:tc>
          <w:tcPr>
            <w:tcW w:w="536" w:type="dxa"/>
            <w:vAlign w:val="center"/>
          </w:tcPr>
          <w:p w14:paraId="5233F61C" w14:textId="77777777" w:rsidR="00D77663" w:rsidRPr="00D77663" w:rsidRDefault="00D77663" w:rsidP="005023B5">
            <w:pPr>
              <w:jc w:val="center"/>
              <w:rPr>
                <w:rFonts w:ascii="Arial" w:hAnsi="Arial" w:cs="Arial"/>
                <w:sz w:val="16"/>
                <w:szCs w:val="16"/>
              </w:rPr>
            </w:pPr>
          </w:p>
        </w:tc>
        <w:tc>
          <w:tcPr>
            <w:tcW w:w="1667" w:type="dxa"/>
            <w:vAlign w:val="center"/>
          </w:tcPr>
          <w:p w14:paraId="2E7576D3" w14:textId="65B6608E"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6B5C50A5" w14:textId="77777777" w:rsidR="00D77663" w:rsidRPr="00A458A6" w:rsidRDefault="00D77663" w:rsidP="005023B5">
            <w:pPr>
              <w:jc w:val="center"/>
              <w:rPr>
                <w:rFonts w:ascii="Arial" w:hAnsi="Arial" w:cs="Arial"/>
                <w:sz w:val="16"/>
                <w:szCs w:val="16"/>
              </w:rPr>
            </w:pPr>
          </w:p>
        </w:tc>
        <w:tc>
          <w:tcPr>
            <w:tcW w:w="527" w:type="dxa"/>
            <w:vAlign w:val="center"/>
          </w:tcPr>
          <w:p w14:paraId="4F8EBB88"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31BD3855" w14:textId="77777777" w:rsidR="00D77663" w:rsidRPr="00A458A6" w:rsidRDefault="00D77663" w:rsidP="005023B5">
            <w:pPr>
              <w:jc w:val="center"/>
              <w:rPr>
                <w:rFonts w:ascii="Arial" w:hAnsi="Arial" w:cs="Arial"/>
                <w:sz w:val="16"/>
                <w:szCs w:val="16"/>
              </w:rPr>
            </w:pPr>
          </w:p>
        </w:tc>
        <w:tc>
          <w:tcPr>
            <w:tcW w:w="413" w:type="dxa"/>
            <w:vAlign w:val="center"/>
          </w:tcPr>
          <w:p w14:paraId="4326EC3F" w14:textId="77777777" w:rsidR="00D77663" w:rsidRPr="00A458A6" w:rsidRDefault="00D77663" w:rsidP="005023B5">
            <w:pPr>
              <w:jc w:val="center"/>
              <w:rPr>
                <w:rFonts w:ascii="Arial" w:hAnsi="Arial" w:cs="Arial"/>
                <w:sz w:val="16"/>
                <w:szCs w:val="16"/>
              </w:rPr>
            </w:pPr>
          </w:p>
        </w:tc>
        <w:tc>
          <w:tcPr>
            <w:tcW w:w="372" w:type="dxa"/>
            <w:vAlign w:val="center"/>
          </w:tcPr>
          <w:p w14:paraId="4741FEC9"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49D82CF3" w14:textId="77777777" w:rsidR="00D77663" w:rsidRPr="00A458A6" w:rsidRDefault="00D77663" w:rsidP="005023B5">
            <w:pPr>
              <w:jc w:val="center"/>
              <w:rPr>
                <w:rFonts w:ascii="Arial" w:hAnsi="Arial" w:cs="Arial"/>
                <w:sz w:val="16"/>
                <w:szCs w:val="16"/>
              </w:rPr>
            </w:pPr>
          </w:p>
        </w:tc>
        <w:tc>
          <w:tcPr>
            <w:tcW w:w="562" w:type="dxa"/>
            <w:vAlign w:val="center"/>
          </w:tcPr>
          <w:p w14:paraId="05414E82" w14:textId="77777777" w:rsidR="00D77663" w:rsidRPr="00A458A6" w:rsidRDefault="00D77663" w:rsidP="005023B5">
            <w:pPr>
              <w:jc w:val="center"/>
              <w:rPr>
                <w:rFonts w:ascii="Arial" w:hAnsi="Arial" w:cs="Arial"/>
                <w:sz w:val="16"/>
                <w:szCs w:val="16"/>
              </w:rPr>
            </w:pPr>
          </w:p>
        </w:tc>
        <w:tc>
          <w:tcPr>
            <w:tcW w:w="728" w:type="dxa"/>
            <w:vAlign w:val="center"/>
          </w:tcPr>
          <w:p w14:paraId="356D77BE" w14:textId="77777777" w:rsidR="00D77663" w:rsidRPr="00A458A6" w:rsidRDefault="00D77663" w:rsidP="005023B5">
            <w:pPr>
              <w:jc w:val="center"/>
              <w:rPr>
                <w:rFonts w:ascii="Arial" w:hAnsi="Arial" w:cs="Arial"/>
                <w:sz w:val="16"/>
                <w:szCs w:val="16"/>
              </w:rPr>
            </w:pPr>
          </w:p>
        </w:tc>
        <w:tc>
          <w:tcPr>
            <w:tcW w:w="562" w:type="dxa"/>
            <w:vAlign w:val="center"/>
          </w:tcPr>
          <w:p w14:paraId="43977570" w14:textId="77777777" w:rsidR="00D77663" w:rsidRPr="00A458A6" w:rsidRDefault="00D77663" w:rsidP="005023B5">
            <w:pPr>
              <w:jc w:val="center"/>
              <w:rPr>
                <w:rFonts w:ascii="Arial" w:hAnsi="Arial" w:cs="Arial"/>
                <w:sz w:val="16"/>
                <w:szCs w:val="16"/>
              </w:rPr>
            </w:pPr>
          </w:p>
        </w:tc>
        <w:tc>
          <w:tcPr>
            <w:tcW w:w="548" w:type="dxa"/>
            <w:vAlign w:val="center"/>
          </w:tcPr>
          <w:p w14:paraId="2481131F" w14:textId="77777777" w:rsidR="00D77663" w:rsidRPr="00A458A6" w:rsidRDefault="00D77663" w:rsidP="005023B5">
            <w:pPr>
              <w:jc w:val="center"/>
              <w:rPr>
                <w:rFonts w:ascii="Arial" w:hAnsi="Arial" w:cs="Arial"/>
                <w:sz w:val="16"/>
                <w:szCs w:val="16"/>
              </w:rPr>
            </w:pPr>
          </w:p>
        </w:tc>
        <w:tc>
          <w:tcPr>
            <w:tcW w:w="395" w:type="dxa"/>
            <w:vAlign w:val="center"/>
          </w:tcPr>
          <w:p w14:paraId="06C7400A" w14:textId="77777777" w:rsidR="00D77663" w:rsidRPr="00A458A6" w:rsidRDefault="00D77663" w:rsidP="005023B5">
            <w:pPr>
              <w:jc w:val="center"/>
              <w:rPr>
                <w:rFonts w:ascii="Arial" w:hAnsi="Arial" w:cs="Arial"/>
                <w:sz w:val="16"/>
                <w:szCs w:val="16"/>
              </w:rPr>
            </w:pPr>
          </w:p>
        </w:tc>
        <w:tc>
          <w:tcPr>
            <w:tcW w:w="557" w:type="dxa"/>
            <w:vAlign w:val="center"/>
          </w:tcPr>
          <w:p w14:paraId="24F086D1" w14:textId="77777777" w:rsidR="00D77663" w:rsidRPr="00A458A6" w:rsidRDefault="00D77663" w:rsidP="005023B5">
            <w:pPr>
              <w:jc w:val="center"/>
              <w:rPr>
                <w:rFonts w:ascii="Arial" w:hAnsi="Arial" w:cs="Arial"/>
                <w:sz w:val="16"/>
                <w:szCs w:val="16"/>
              </w:rPr>
            </w:pPr>
          </w:p>
        </w:tc>
      </w:tr>
      <w:tr w:rsidR="00D77663" w:rsidRPr="00A458A6" w14:paraId="16CF9CAC" w14:textId="77777777" w:rsidTr="00A458A6">
        <w:trPr>
          <w:trHeight w:val="279"/>
        </w:trPr>
        <w:tc>
          <w:tcPr>
            <w:tcW w:w="1058" w:type="dxa"/>
            <w:vAlign w:val="center"/>
          </w:tcPr>
          <w:p w14:paraId="13D5631B" w14:textId="77777777" w:rsidR="00D77663" w:rsidRPr="00A458A6" w:rsidRDefault="00D77663" w:rsidP="005023B5">
            <w:pPr>
              <w:rPr>
                <w:rFonts w:ascii="Arial" w:hAnsi="Arial" w:cs="Arial"/>
                <w:sz w:val="16"/>
                <w:szCs w:val="16"/>
              </w:rPr>
            </w:pPr>
            <w:r w:rsidRPr="00A458A6">
              <w:rPr>
                <w:rFonts w:ascii="Arial" w:hAnsi="Arial" w:cs="Arial"/>
                <w:sz w:val="16"/>
                <w:szCs w:val="16"/>
              </w:rPr>
              <w:t xml:space="preserve">Biscoff &amp; </w:t>
            </w:r>
            <w:proofErr w:type="gramStart"/>
            <w:r w:rsidRPr="00A458A6">
              <w:rPr>
                <w:rFonts w:ascii="Arial" w:hAnsi="Arial" w:cs="Arial"/>
                <w:sz w:val="16"/>
                <w:szCs w:val="16"/>
              </w:rPr>
              <w:t>Salted</w:t>
            </w:r>
            <w:proofErr w:type="gramEnd"/>
            <w:r w:rsidRPr="00A458A6">
              <w:rPr>
                <w:rFonts w:ascii="Arial" w:hAnsi="Arial" w:cs="Arial"/>
                <w:sz w:val="16"/>
                <w:szCs w:val="16"/>
              </w:rPr>
              <w:t xml:space="preserve"> caramel cookie cup</w:t>
            </w:r>
          </w:p>
        </w:tc>
        <w:tc>
          <w:tcPr>
            <w:tcW w:w="536" w:type="dxa"/>
            <w:vAlign w:val="center"/>
          </w:tcPr>
          <w:p w14:paraId="7C47C079" w14:textId="77777777" w:rsidR="00D77663" w:rsidRPr="00D77663" w:rsidRDefault="00D77663" w:rsidP="005023B5">
            <w:pPr>
              <w:jc w:val="center"/>
              <w:rPr>
                <w:rFonts w:ascii="Arial" w:hAnsi="Arial" w:cs="Arial"/>
                <w:sz w:val="16"/>
                <w:szCs w:val="16"/>
              </w:rPr>
            </w:pPr>
          </w:p>
        </w:tc>
        <w:tc>
          <w:tcPr>
            <w:tcW w:w="1667" w:type="dxa"/>
            <w:vAlign w:val="center"/>
          </w:tcPr>
          <w:p w14:paraId="67AFCE9A" w14:textId="20A3228C"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5E95D252" w14:textId="77777777" w:rsidR="00D77663" w:rsidRPr="00A458A6" w:rsidRDefault="00D77663" w:rsidP="005023B5">
            <w:pPr>
              <w:jc w:val="center"/>
              <w:rPr>
                <w:rFonts w:ascii="Arial" w:hAnsi="Arial" w:cs="Arial"/>
                <w:sz w:val="16"/>
                <w:szCs w:val="16"/>
              </w:rPr>
            </w:pPr>
          </w:p>
        </w:tc>
        <w:tc>
          <w:tcPr>
            <w:tcW w:w="527" w:type="dxa"/>
            <w:vAlign w:val="center"/>
          </w:tcPr>
          <w:p w14:paraId="34B26E9A"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3C49E97B" w14:textId="77777777" w:rsidR="00D77663" w:rsidRPr="00A458A6" w:rsidRDefault="00D77663" w:rsidP="005023B5">
            <w:pPr>
              <w:jc w:val="center"/>
              <w:rPr>
                <w:rFonts w:ascii="Arial" w:hAnsi="Arial" w:cs="Arial"/>
                <w:sz w:val="16"/>
                <w:szCs w:val="16"/>
              </w:rPr>
            </w:pPr>
          </w:p>
        </w:tc>
        <w:tc>
          <w:tcPr>
            <w:tcW w:w="413" w:type="dxa"/>
            <w:vAlign w:val="center"/>
          </w:tcPr>
          <w:p w14:paraId="7A8EDDDC" w14:textId="77777777" w:rsidR="00D77663" w:rsidRPr="00A458A6" w:rsidRDefault="00D77663" w:rsidP="005023B5">
            <w:pPr>
              <w:jc w:val="center"/>
              <w:rPr>
                <w:rFonts w:ascii="Arial" w:hAnsi="Arial" w:cs="Arial"/>
                <w:sz w:val="16"/>
                <w:szCs w:val="16"/>
              </w:rPr>
            </w:pPr>
          </w:p>
        </w:tc>
        <w:tc>
          <w:tcPr>
            <w:tcW w:w="372" w:type="dxa"/>
            <w:vAlign w:val="center"/>
          </w:tcPr>
          <w:p w14:paraId="55E23A61"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62E68602" w14:textId="77777777" w:rsidR="00D77663" w:rsidRPr="00A458A6" w:rsidRDefault="00D77663" w:rsidP="005023B5">
            <w:pPr>
              <w:jc w:val="center"/>
              <w:rPr>
                <w:rFonts w:ascii="Arial" w:hAnsi="Arial" w:cs="Arial"/>
                <w:sz w:val="16"/>
                <w:szCs w:val="16"/>
              </w:rPr>
            </w:pPr>
          </w:p>
        </w:tc>
        <w:tc>
          <w:tcPr>
            <w:tcW w:w="562" w:type="dxa"/>
            <w:vAlign w:val="center"/>
          </w:tcPr>
          <w:p w14:paraId="40AFF4B6" w14:textId="77777777" w:rsidR="00D77663" w:rsidRPr="00A458A6" w:rsidRDefault="00D77663" w:rsidP="005023B5">
            <w:pPr>
              <w:jc w:val="center"/>
              <w:rPr>
                <w:rFonts w:ascii="Arial" w:hAnsi="Arial" w:cs="Arial"/>
                <w:sz w:val="16"/>
                <w:szCs w:val="16"/>
              </w:rPr>
            </w:pPr>
          </w:p>
        </w:tc>
        <w:tc>
          <w:tcPr>
            <w:tcW w:w="728" w:type="dxa"/>
            <w:vAlign w:val="center"/>
          </w:tcPr>
          <w:p w14:paraId="394BB8DE" w14:textId="77777777" w:rsidR="00D77663" w:rsidRPr="00A458A6" w:rsidRDefault="00D77663" w:rsidP="005023B5">
            <w:pPr>
              <w:jc w:val="center"/>
              <w:rPr>
                <w:rFonts w:ascii="Arial" w:hAnsi="Arial" w:cs="Arial"/>
                <w:sz w:val="16"/>
                <w:szCs w:val="16"/>
              </w:rPr>
            </w:pPr>
          </w:p>
        </w:tc>
        <w:tc>
          <w:tcPr>
            <w:tcW w:w="562" w:type="dxa"/>
            <w:vAlign w:val="center"/>
          </w:tcPr>
          <w:p w14:paraId="28FFF2D1" w14:textId="77777777" w:rsidR="00D77663" w:rsidRPr="00A458A6" w:rsidRDefault="00D77663" w:rsidP="005023B5">
            <w:pPr>
              <w:jc w:val="center"/>
              <w:rPr>
                <w:rFonts w:ascii="Arial" w:hAnsi="Arial" w:cs="Arial"/>
                <w:sz w:val="16"/>
                <w:szCs w:val="16"/>
              </w:rPr>
            </w:pPr>
          </w:p>
        </w:tc>
        <w:tc>
          <w:tcPr>
            <w:tcW w:w="548" w:type="dxa"/>
            <w:vAlign w:val="center"/>
          </w:tcPr>
          <w:p w14:paraId="7E13116A" w14:textId="77777777" w:rsidR="00D77663" w:rsidRPr="00A458A6" w:rsidRDefault="00D77663" w:rsidP="005023B5">
            <w:pPr>
              <w:jc w:val="center"/>
              <w:rPr>
                <w:rFonts w:ascii="Arial" w:hAnsi="Arial" w:cs="Arial"/>
                <w:sz w:val="16"/>
                <w:szCs w:val="16"/>
              </w:rPr>
            </w:pPr>
          </w:p>
        </w:tc>
        <w:tc>
          <w:tcPr>
            <w:tcW w:w="395" w:type="dxa"/>
            <w:vAlign w:val="center"/>
          </w:tcPr>
          <w:p w14:paraId="3C901960"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57" w:type="dxa"/>
            <w:vAlign w:val="center"/>
          </w:tcPr>
          <w:p w14:paraId="7F2A5A1A" w14:textId="77777777" w:rsidR="00D77663" w:rsidRPr="00A458A6" w:rsidRDefault="00D77663" w:rsidP="005023B5">
            <w:pPr>
              <w:jc w:val="center"/>
              <w:rPr>
                <w:rFonts w:ascii="Arial" w:hAnsi="Arial" w:cs="Arial"/>
                <w:sz w:val="16"/>
                <w:szCs w:val="16"/>
              </w:rPr>
            </w:pPr>
          </w:p>
        </w:tc>
      </w:tr>
      <w:tr w:rsidR="00D77663" w:rsidRPr="00A458A6" w14:paraId="02B15CDA" w14:textId="77777777" w:rsidTr="00A458A6">
        <w:trPr>
          <w:trHeight w:val="333"/>
        </w:trPr>
        <w:tc>
          <w:tcPr>
            <w:tcW w:w="1058" w:type="dxa"/>
            <w:vAlign w:val="center"/>
          </w:tcPr>
          <w:p w14:paraId="35BA2450" w14:textId="77777777" w:rsidR="00D77663" w:rsidRPr="00A458A6" w:rsidRDefault="00D77663" w:rsidP="005023B5">
            <w:pPr>
              <w:rPr>
                <w:rFonts w:ascii="Arial" w:hAnsi="Arial" w:cs="Arial"/>
                <w:sz w:val="16"/>
                <w:szCs w:val="16"/>
              </w:rPr>
            </w:pPr>
            <w:r w:rsidRPr="00A458A6">
              <w:rPr>
                <w:rFonts w:ascii="Arial" w:hAnsi="Arial" w:cs="Arial"/>
                <w:sz w:val="16"/>
                <w:szCs w:val="16"/>
              </w:rPr>
              <w:t>Double choc cookie cup</w:t>
            </w:r>
          </w:p>
        </w:tc>
        <w:tc>
          <w:tcPr>
            <w:tcW w:w="536" w:type="dxa"/>
            <w:vAlign w:val="center"/>
          </w:tcPr>
          <w:p w14:paraId="410FE2E2" w14:textId="77777777" w:rsidR="00D77663" w:rsidRPr="00D77663" w:rsidRDefault="00D77663" w:rsidP="005023B5">
            <w:pPr>
              <w:jc w:val="center"/>
              <w:rPr>
                <w:rFonts w:ascii="Arial" w:hAnsi="Arial" w:cs="Arial"/>
                <w:sz w:val="16"/>
                <w:szCs w:val="16"/>
              </w:rPr>
            </w:pPr>
          </w:p>
        </w:tc>
        <w:tc>
          <w:tcPr>
            <w:tcW w:w="1667" w:type="dxa"/>
            <w:vAlign w:val="center"/>
          </w:tcPr>
          <w:p w14:paraId="197FDF6E" w14:textId="2D710B1C"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59AB44F1" w14:textId="77777777" w:rsidR="00D77663" w:rsidRPr="00A458A6" w:rsidRDefault="00D77663" w:rsidP="005023B5">
            <w:pPr>
              <w:jc w:val="center"/>
              <w:rPr>
                <w:rFonts w:ascii="Arial" w:hAnsi="Arial" w:cs="Arial"/>
                <w:sz w:val="16"/>
                <w:szCs w:val="16"/>
              </w:rPr>
            </w:pPr>
          </w:p>
        </w:tc>
        <w:tc>
          <w:tcPr>
            <w:tcW w:w="527" w:type="dxa"/>
            <w:vAlign w:val="center"/>
          </w:tcPr>
          <w:p w14:paraId="1A80C46B"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58FC01CE" w14:textId="77777777" w:rsidR="00D77663" w:rsidRPr="00A458A6" w:rsidRDefault="00D77663" w:rsidP="005023B5">
            <w:pPr>
              <w:jc w:val="center"/>
              <w:rPr>
                <w:rFonts w:ascii="Arial" w:hAnsi="Arial" w:cs="Arial"/>
                <w:sz w:val="16"/>
                <w:szCs w:val="16"/>
              </w:rPr>
            </w:pPr>
          </w:p>
        </w:tc>
        <w:tc>
          <w:tcPr>
            <w:tcW w:w="413" w:type="dxa"/>
            <w:vAlign w:val="center"/>
          </w:tcPr>
          <w:p w14:paraId="56DE19DF" w14:textId="77777777" w:rsidR="00D77663" w:rsidRPr="00A458A6" w:rsidRDefault="00D77663" w:rsidP="005023B5">
            <w:pPr>
              <w:jc w:val="center"/>
              <w:rPr>
                <w:rFonts w:ascii="Arial" w:hAnsi="Arial" w:cs="Arial"/>
                <w:sz w:val="16"/>
                <w:szCs w:val="16"/>
              </w:rPr>
            </w:pPr>
          </w:p>
        </w:tc>
        <w:tc>
          <w:tcPr>
            <w:tcW w:w="372" w:type="dxa"/>
            <w:vAlign w:val="center"/>
          </w:tcPr>
          <w:p w14:paraId="21935848"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2CAE7496" w14:textId="77777777" w:rsidR="00D77663" w:rsidRPr="00A458A6" w:rsidRDefault="00D77663" w:rsidP="005023B5">
            <w:pPr>
              <w:jc w:val="center"/>
              <w:rPr>
                <w:rFonts w:ascii="Arial" w:hAnsi="Arial" w:cs="Arial"/>
                <w:sz w:val="16"/>
                <w:szCs w:val="16"/>
              </w:rPr>
            </w:pPr>
          </w:p>
        </w:tc>
        <w:tc>
          <w:tcPr>
            <w:tcW w:w="562" w:type="dxa"/>
            <w:vAlign w:val="center"/>
          </w:tcPr>
          <w:p w14:paraId="3BBB5B56" w14:textId="77777777" w:rsidR="00D77663" w:rsidRPr="00A458A6" w:rsidRDefault="00D77663" w:rsidP="005023B5">
            <w:pPr>
              <w:jc w:val="center"/>
              <w:rPr>
                <w:rFonts w:ascii="Arial" w:hAnsi="Arial" w:cs="Arial"/>
                <w:sz w:val="16"/>
                <w:szCs w:val="16"/>
              </w:rPr>
            </w:pPr>
          </w:p>
        </w:tc>
        <w:tc>
          <w:tcPr>
            <w:tcW w:w="728" w:type="dxa"/>
            <w:vAlign w:val="center"/>
          </w:tcPr>
          <w:p w14:paraId="1DABB89A" w14:textId="77777777" w:rsidR="00D77663" w:rsidRPr="00A458A6" w:rsidRDefault="00D77663" w:rsidP="005023B5">
            <w:pPr>
              <w:jc w:val="center"/>
              <w:rPr>
                <w:rFonts w:ascii="Arial" w:hAnsi="Arial" w:cs="Arial"/>
                <w:sz w:val="16"/>
                <w:szCs w:val="16"/>
              </w:rPr>
            </w:pPr>
          </w:p>
        </w:tc>
        <w:tc>
          <w:tcPr>
            <w:tcW w:w="562" w:type="dxa"/>
            <w:vAlign w:val="center"/>
          </w:tcPr>
          <w:p w14:paraId="5FD5B4ED" w14:textId="77777777" w:rsidR="00D77663" w:rsidRPr="00A458A6" w:rsidRDefault="00D77663" w:rsidP="005023B5">
            <w:pPr>
              <w:jc w:val="center"/>
              <w:rPr>
                <w:rFonts w:ascii="Arial" w:hAnsi="Arial" w:cs="Arial"/>
                <w:sz w:val="16"/>
                <w:szCs w:val="16"/>
              </w:rPr>
            </w:pPr>
          </w:p>
        </w:tc>
        <w:tc>
          <w:tcPr>
            <w:tcW w:w="548" w:type="dxa"/>
            <w:vAlign w:val="center"/>
          </w:tcPr>
          <w:p w14:paraId="248ABECB" w14:textId="77777777" w:rsidR="00D77663" w:rsidRPr="00A458A6" w:rsidRDefault="00D77663" w:rsidP="005023B5">
            <w:pPr>
              <w:jc w:val="center"/>
              <w:rPr>
                <w:rFonts w:ascii="Arial" w:hAnsi="Arial" w:cs="Arial"/>
                <w:sz w:val="16"/>
                <w:szCs w:val="16"/>
              </w:rPr>
            </w:pPr>
          </w:p>
        </w:tc>
        <w:tc>
          <w:tcPr>
            <w:tcW w:w="395" w:type="dxa"/>
            <w:vAlign w:val="center"/>
          </w:tcPr>
          <w:p w14:paraId="79C62B4A" w14:textId="77777777" w:rsidR="00D77663" w:rsidRPr="00A458A6" w:rsidRDefault="00D77663" w:rsidP="005023B5">
            <w:pPr>
              <w:jc w:val="center"/>
              <w:rPr>
                <w:rFonts w:ascii="Arial" w:hAnsi="Arial" w:cs="Arial"/>
                <w:sz w:val="16"/>
                <w:szCs w:val="16"/>
              </w:rPr>
            </w:pPr>
          </w:p>
        </w:tc>
        <w:tc>
          <w:tcPr>
            <w:tcW w:w="557" w:type="dxa"/>
            <w:vAlign w:val="center"/>
          </w:tcPr>
          <w:p w14:paraId="4277A2E7" w14:textId="77777777" w:rsidR="00D77663" w:rsidRPr="00A458A6" w:rsidRDefault="00D77663" w:rsidP="005023B5">
            <w:pPr>
              <w:jc w:val="center"/>
              <w:rPr>
                <w:rFonts w:ascii="Arial" w:hAnsi="Arial" w:cs="Arial"/>
                <w:sz w:val="16"/>
                <w:szCs w:val="16"/>
              </w:rPr>
            </w:pPr>
          </w:p>
        </w:tc>
      </w:tr>
      <w:tr w:rsidR="00D77663" w:rsidRPr="00A458A6" w14:paraId="1CF11B1D" w14:textId="77777777" w:rsidTr="00A458A6">
        <w:trPr>
          <w:trHeight w:val="845"/>
        </w:trPr>
        <w:tc>
          <w:tcPr>
            <w:tcW w:w="1058" w:type="dxa"/>
            <w:vAlign w:val="center"/>
          </w:tcPr>
          <w:p w14:paraId="6943BE02" w14:textId="77777777" w:rsidR="00D77663" w:rsidRPr="00A458A6" w:rsidRDefault="00D77663" w:rsidP="005023B5">
            <w:pPr>
              <w:rPr>
                <w:rFonts w:ascii="Arial" w:hAnsi="Arial" w:cs="Arial"/>
                <w:sz w:val="16"/>
                <w:szCs w:val="16"/>
              </w:rPr>
            </w:pPr>
            <w:r w:rsidRPr="00A458A6">
              <w:rPr>
                <w:rFonts w:ascii="Arial" w:hAnsi="Arial" w:cs="Arial"/>
                <w:sz w:val="16"/>
                <w:szCs w:val="16"/>
              </w:rPr>
              <w:t>Classic brownie</w:t>
            </w:r>
          </w:p>
        </w:tc>
        <w:tc>
          <w:tcPr>
            <w:tcW w:w="536" w:type="dxa"/>
            <w:vAlign w:val="center"/>
          </w:tcPr>
          <w:p w14:paraId="66DD3003" w14:textId="77777777" w:rsidR="00D77663" w:rsidRPr="00D77663" w:rsidRDefault="00D77663" w:rsidP="005023B5">
            <w:pPr>
              <w:jc w:val="center"/>
              <w:rPr>
                <w:rFonts w:ascii="Arial" w:hAnsi="Arial" w:cs="Arial"/>
                <w:sz w:val="16"/>
                <w:szCs w:val="16"/>
              </w:rPr>
            </w:pPr>
          </w:p>
        </w:tc>
        <w:tc>
          <w:tcPr>
            <w:tcW w:w="1667" w:type="dxa"/>
            <w:vAlign w:val="center"/>
          </w:tcPr>
          <w:p w14:paraId="4E87D967" w14:textId="64C3F821"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4CAC16FD" w14:textId="77777777" w:rsidR="00D77663" w:rsidRPr="00A458A6" w:rsidRDefault="00D77663" w:rsidP="005023B5">
            <w:pPr>
              <w:jc w:val="center"/>
              <w:rPr>
                <w:rFonts w:ascii="Arial" w:hAnsi="Arial" w:cs="Arial"/>
                <w:sz w:val="16"/>
                <w:szCs w:val="16"/>
              </w:rPr>
            </w:pPr>
          </w:p>
        </w:tc>
        <w:tc>
          <w:tcPr>
            <w:tcW w:w="527" w:type="dxa"/>
            <w:vAlign w:val="center"/>
          </w:tcPr>
          <w:p w14:paraId="00FAC832"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2FDEE94D" w14:textId="77777777" w:rsidR="00D77663" w:rsidRPr="00A458A6" w:rsidRDefault="00D77663" w:rsidP="005023B5">
            <w:pPr>
              <w:jc w:val="center"/>
              <w:rPr>
                <w:rFonts w:ascii="Arial" w:hAnsi="Arial" w:cs="Arial"/>
                <w:sz w:val="16"/>
                <w:szCs w:val="16"/>
              </w:rPr>
            </w:pPr>
          </w:p>
        </w:tc>
        <w:tc>
          <w:tcPr>
            <w:tcW w:w="413" w:type="dxa"/>
            <w:vAlign w:val="center"/>
          </w:tcPr>
          <w:p w14:paraId="15A8FF3A" w14:textId="77777777" w:rsidR="00D77663" w:rsidRPr="00A458A6" w:rsidRDefault="00D77663" w:rsidP="005023B5">
            <w:pPr>
              <w:jc w:val="center"/>
              <w:rPr>
                <w:rFonts w:ascii="Arial" w:hAnsi="Arial" w:cs="Arial"/>
                <w:sz w:val="16"/>
                <w:szCs w:val="16"/>
              </w:rPr>
            </w:pPr>
          </w:p>
        </w:tc>
        <w:tc>
          <w:tcPr>
            <w:tcW w:w="372" w:type="dxa"/>
            <w:vAlign w:val="center"/>
          </w:tcPr>
          <w:p w14:paraId="0F54014B"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24C25255" w14:textId="77777777" w:rsidR="00D77663" w:rsidRPr="00A458A6" w:rsidRDefault="00D77663" w:rsidP="005023B5">
            <w:pPr>
              <w:jc w:val="center"/>
              <w:rPr>
                <w:rFonts w:ascii="Arial" w:hAnsi="Arial" w:cs="Arial"/>
                <w:sz w:val="16"/>
                <w:szCs w:val="16"/>
              </w:rPr>
            </w:pPr>
          </w:p>
        </w:tc>
        <w:tc>
          <w:tcPr>
            <w:tcW w:w="562" w:type="dxa"/>
            <w:vAlign w:val="center"/>
          </w:tcPr>
          <w:p w14:paraId="4DDD4BED" w14:textId="77777777" w:rsidR="00D77663" w:rsidRPr="00A458A6" w:rsidRDefault="00D77663" w:rsidP="005023B5">
            <w:pPr>
              <w:jc w:val="center"/>
              <w:rPr>
                <w:rFonts w:ascii="Arial" w:hAnsi="Arial" w:cs="Arial"/>
                <w:sz w:val="16"/>
                <w:szCs w:val="16"/>
              </w:rPr>
            </w:pPr>
          </w:p>
        </w:tc>
        <w:tc>
          <w:tcPr>
            <w:tcW w:w="728" w:type="dxa"/>
            <w:vAlign w:val="center"/>
          </w:tcPr>
          <w:p w14:paraId="3DB69867" w14:textId="77777777" w:rsidR="00D77663" w:rsidRPr="00A458A6" w:rsidRDefault="00D77663" w:rsidP="005023B5">
            <w:pPr>
              <w:jc w:val="center"/>
              <w:rPr>
                <w:rFonts w:ascii="Arial" w:hAnsi="Arial" w:cs="Arial"/>
                <w:sz w:val="16"/>
                <w:szCs w:val="16"/>
              </w:rPr>
            </w:pPr>
          </w:p>
        </w:tc>
        <w:tc>
          <w:tcPr>
            <w:tcW w:w="562" w:type="dxa"/>
            <w:vAlign w:val="center"/>
          </w:tcPr>
          <w:p w14:paraId="21018CB9" w14:textId="77777777" w:rsidR="00D77663" w:rsidRPr="00A458A6" w:rsidRDefault="00D77663" w:rsidP="005023B5">
            <w:pPr>
              <w:jc w:val="center"/>
              <w:rPr>
                <w:rFonts w:ascii="Arial" w:hAnsi="Arial" w:cs="Arial"/>
                <w:sz w:val="16"/>
                <w:szCs w:val="16"/>
              </w:rPr>
            </w:pPr>
          </w:p>
        </w:tc>
        <w:tc>
          <w:tcPr>
            <w:tcW w:w="548" w:type="dxa"/>
            <w:vAlign w:val="center"/>
          </w:tcPr>
          <w:p w14:paraId="53805EDC" w14:textId="77777777" w:rsidR="00D77663" w:rsidRPr="00A458A6" w:rsidRDefault="00D77663" w:rsidP="005023B5">
            <w:pPr>
              <w:jc w:val="center"/>
              <w:rPr>
                <w:rFonts w:ascii="Arial" w:hAnsi="Arial" w:cs="Arial"/>
                <w:sz w:val="16"/>
                <w:szCs w:val="16"/>
              </w:rPr>
            </w:pPr>
          </w:p>
        </w:tc>
        <w:tc>
          <w:tcPr>
            <w:tcW w:w="395" w:type="dxa"/>
            <w:vAlign w:val="center"/>
          </w:tcPr>
          <w:p w14:paraId="7EC40CF6" w14:textId="77777777" w:rsidR="00D77663" w:rsidRPr="00A458A6" w:rsidRDefault="00D77663" w:rsidP="005023B5">
            <w:pPr>
              <w:jc w:val="center"/>
              <w:rPr>
                <w:rFonts w:ascii="Arial" w:hAnsi="Arial" w:cs="Arial"/>
                <w:sz w:val="16"/>
                <w:szCs w:val="16"/>
              </w:rPr>
            </w:pPr>
          </w:p>
        </w:tc>
        <w:tc>
          <w:tcPr>
            <w:tcW w:w="557" w:type="dxa"/>
            <w:vAlign w:val="center"/>
          </w:tcPr>
          <w:p w14:paraId="423240EA" w14:textId="77777777" w:rsidR="00D77663" w:rsidRPr="00A458A6" w:rsidRDefault="00D77663" w:rsidP="005023B5">
            <w:pPr>
              <w:jc w:val="center"/>
              <w:rPr>
                <w:rFonts w:ascii="Arial" w:hAnsi="Arial" w:cs="Arial"/>
                <w:sz w:val="16"/>
                <w:szCs w:val="16"/>
              </w:rPr>
            </w:pPr>
          </w:p>
        </w:tc>
      </w:tr>
      <w:tr w:rsidR="00D77663" w:rsidRPr="00A458A6" w14:paraId="63A68A08" w14:textId="77777777" w:rsidTr="00A458A6">
        <w:trPr>
          <w:trHeight w:val="285"/>
        </w:trPr>
        <w:tc>
          <w:tcPr>
            <w:tcW w:w="1058" w:type="dxa"/>
            <w:vAlign w:val="center"/>
          </w:tcPr>
          <w:p w14:paraId="68A9F3A9" w14:textId="77777777" w:rsidR="00D77663" w:rsidRPr="00A458A6" w:rsidRDefault="00D77663" w:rsidP="005023B5">
            <w:pPr>
              <w:rPr>
                <w:rFonts w:ascii="Arial" w:hAnsi="Arial" w:cs="Arial"/>
                <w:sz w:val="16"/>
                <w:szCs w:val="16"/>
              </w:rPr>
            </w:pPr>
            <w:r w:rsidRPr="00A458A6">
              <w:rPr>
                <w:rFonts w:ascii="Arial" w:hAnsi="Arial" w:cs="Arial"/>
                <w:sz w:val="16"/>
                <w:szCs w:val="16"/>
              </w:rPr>
              <w:t>Triple choc brownie</w:t>
            </w:r>
          </w:p>
        </w:tc>
        <w:tc>
          <w:tcPr>
            <w:tcW w:w="536" w:type="dxa"/>
            <w:vAlign w:val="center"/>
          </w:tcPr>
          <w:p w14:paraId="5AF58936" w14:textId="77777777" w:rsidR="00D77663" w:rsidRPr="00D77663" w:rsidRDefault="00D77663" w:rsidP="005023B5">
            <w:pPr>
              <w:jc w:val="center"/>
              <w:rPr>
                <w:rFonts w:ascii="Arial" w:hAnsi="Arial" w:cs="Arial"/>
                <w:sz w:val="16"/>
                <w:szCs w:val="16"/>
              </w:rPr>
            </w:pPr>
          </w:p>
        </w:tc>
        <w:tc>
          <w:tcPr>
            <w:tcW w:w="1667" w:type="dxa"/>
            <w:vAlign w:val="center"/>
          </w:tcPr>
          <w:p w14:paraId="189DCF43" w14:textId="4D12E45A"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7924ED5E" w14:textId="77777777" w:rsidR="00D77663" w:rsidRPr="00A458A6" w:rsidRDefault="00D77663" w:rsidP="005023B5">
            <w:pPr>
              <w:jc w:val="center"/>
              <w:rPr>
                <w:rFonts w:ascii="Arial" w:hAnsi="Arial" w:cs="Arial"/>
                <w:sz w:val="16"/>
                <w:szCs w:val="16"/>
              </w:rPr>
            </w:pPr>
          </w:p>
        </w:tc>
        <w:tc>
          <w:tcPr>
            <w:tcW w:w="527" w:type="dxa"/>
            <w:vAlign w:val="center"/>
          </w:tcPr>
          <w:p w14:paraId="18B3198D"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29E7E701" w14:textId="77777777" w:rsidR="00D77663" w:rsidRPr="00A458A6" w:rsidRDefault="00D77663" w:rsidP="005023B5">
            <w:pPr>
              <w:jc w:val="center"/>
              <w:rPr>
                <w:rFonts w:ascii="Arial" w:hAnsi="Arial" w:cs="Arial"/>
                <w:sz w:val="16"/>
                <w:szCs w:val="16"/>
              </w:rPr>
            </w:pPr>
          </w:p>
        </w:tc>
        <w:tc>
          <w:tcPr>
            <w:tcW w:w="413" w:type="dxa"/>
            <w:vAlign w:val="center"/>
          </w:tcPr>
          <w:p w14:paraId="4095CE5B" w14:textId="77777777" w:rsidR="00D77663" w:rsidRPr="00A458A6" w:rsidRDefault="00D77663" w:rsidP="005023B5">
            <w:pPr>
              <w:jc w:val="center"/>
              <w:rPr>
                <w:rFonts w:ascii="Arial" w:hAnsi="Arial" w:cs="Arial"/>
                <w:sz w:val="16"/>
                <w:szCs w:val="16"/>
              </w:rPr>
            </w:pPr>
          </w:p>
        </w:tc>
        <w:tc>
          <w:tcPr>
            <w:tcW w:w="372" w:type="dxa"/>
            <w:vAlign w:val="center"/>
          </w:tcPr>
          <w:p w14:paraId="4E1A4D5A"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62165CCB" w14:textId="77777777" w:rsidR="00D77663" w:rsidRPr="00A458A6" w:rsidRDefault="00D77663" w:rsidP="005023B5">
            <w:pPr>
              <w:jc w:val="center"/>
              <w:rPr>
                <w:rFonts w:ascii="Arial" w:hAnsi="Arial" w:cs="Arial"/>
                <w:sz w:val="16"/>
                <w:szCs w:val="16"/>
              </w:rPr>
            </w:pPr>
          </w:p>
        </w:tc>
        <w:tc>
          <w:tcPr>
            <w:tcW w:w="562" w:type="dxa"/>
            <w:vAlign w:val="center"/>
          </w:tcPr>
          <w:p w14:paraId="0EF2D58E" w14:textId="77777777" w:rsidR="00D77663" w:rsidRPr="00A458A6" w:rsidRDefault="00D77663" w:rsidP="005023B5">
            <w:pPr>
              <w:jc w:val="center"/>
              <w:rPr>
                <w:rFonts w:ascii="Arial" w:hAnsi="Arial" w:cs="Arial"/>
                <w:sz w:val="16"/>
                <w:szCs w:val="16"/>
              </w:rPr>
            </w:pPr>
          </w:p>
        </w:tc>
        <w:tc>
          <w:tcPr>
            <w:tcW w:w="728" w:type="dxa"/>
            <w:vAlign w:val="center"/>
          </w:tcPr>
          <w:p w14:paraId="14F75B17" w14:textId="77777777" w:rsidR="00D77663" w:rsidRPr="00A458A6" w:rsidRDefault="00D77663" w:rsidP="005023B5">
            <w:pPr>
              <w:jc w:val="center"/>
              <w:rPr>
                <w:rFonts w:ascii="Arial" w:hAnsi="Arial" w:cs="Arial"/>
                <w:sz w:val="16"/>
                <w:szCs w:val="16"/>
              </w:rPr>
            </w:pPr>
          </w:p>
        </w:tc>
        <w:tc>
          <w:tcPr>
            <w:tcW w:w="562" w:type="dxa"/>
            <w:vAlign w:val="center"/>
          </w:tcPr>
          <w:p w14:paraId="706E452A" w14:textId="77777777" w:rsidR="00D77663" w:rsidRPr="00A458A6" w:rsidRDefault="00D77663" w:rsidP="005023B5">
            <w:pPr>
              <w:jc w:val="center"/>
              <w:rPr>
                <w:rFonts w:ascii="Arial" w:hAnsi="Arial" w:cs="Arial"/>
                <w:sz w:val="16"/>
                <w:szCs w:val="16"/>
              </w:rPr>
            </w:pPr>
          </w:p>
        </w:tc>
        <w:tc>
          <w:tcPr>
            <w:tcW w:w="548" w:type="dxa"/>
            <w:vAlign w:val="center"/>
          </w:tcPr>
          <w:p w14:paraId="516044DB" w14:textId="77777777" w:rsidR="00D77663" w:rsidRPr="00A458A6" w:rsidRDefault="00D77663" w:rsidP="005023B5">
            <w:pPr>
              <w:jc w:val="center"/>
              <w:rPr>
                <w:rFonts w:ascii="Arial" w:hAnsi="Arial" w:cs="Arial"/>
                <w:sz w:val="16"/>
                <w:szCs w:val="16"/>
              </w:rPr>
            </w:pPr>
          </w:p>
        </w:tc>
        <w:tc>
          <w:tcPr>
            <w:tcW w:w="395" w:type="dxa"/>
            <w:vAlign w:val="center"/>
          </w:tcPr>
          <w:p w14:paraId="753E7546" w14:textId="77777777" w:rsidR="00D77663" w:rsidRPr="00A458A6" w:rsidRDefault="00D77663" w:rsidP="005023B5">
            <w:pPr>
              <w:jc w:val="center"/>
              <w:rPr>
                <w:rFonts w:ascii="Arial" w:hAnsi="Arial" w:cs="Arial"/>
                <w:sz w:val="16"/>
                <w:szCs w:val="16"/>
              </w:rPr>
            </w:pPr>
          </w:p>
        </w:tc>
        <w:tc>
          <w:tcPr>
            <w:tcW w:w="557" w:type="dxa"/>
            <w:vAlign w:val="center"/>
          </w:tcPr>
          <w:p w14:paraId="7825F7F6" w14:textId="77777777" w:rsidR="00D77663" w:rsidRPr="00A458A6" w:rsidRDefault="00D77663" w:rsidP="005023B5">
            <w:pPr>
              <w:jc w:val="center"/>
              <w:rPr>
                <w:rFonts w:ascii="Arial" w:hAnsi="Arial" w:cs="Arial"/>
                <w:sz w:val="16"/>
                <w:szCs w:val="16"/>
              </w:rPr>
            </w:pPr>
          </w:p>
        </w:tc>
      </w:tr>
      <w:tr w:rsidR="00D77663" w:rsidRPr="00A458A6" w14:paraId="74557F00" w14:textId="77777777" w:rsidTr="00A458A6">
        <w:trPr>
          <w:trHeight w:val="309"/>
        </w:trPr>
        <w:tc>
          <w:tcPr>
            <w:tcW w:w="1058" w:type="dxa"/>
            <w:vAlign w:val="center"/>
          </w:tcPr>
          <w:p w14:paraId="070A43E1" w14:textId="77777777" w:rsidR="00D77663" w:rsidRPr="00A458A6" w:rsidRDefault="00D77663" w:rsidP="005023B5">
            <w:pPr>
              <w:rPr>
                <w:rFonts w:ascii="Arial" w:hAnsi="Arial" w:cs="Arial"/>
                <w:sz w:val="16"/>
                <w:szCs w:val="16"/>
              </w:rPr>
            </w:pPr>
            <w:r w:rsidRPr="00A458A6">
              <w:rPr>
                <w:rFonts w:ascii="Arial" w:hAnsi="Arial" w:cs="Arial"/>
                <w:sz w:val="16"/>
                <w:szCs w:val="16"/>
              </w:rPr>
              <w:t>LG brownie</w:t>
            </w:r>
          </w:p>
        </w:tc>
        <w:tc>
          <w:tcPr>
            <w:tcW w:w="536" w:type="dxa"/>
            <w:vAlign w:val="center"/>
          </w:tcPr>
          <w:p w14:paraId="2FDAC297" w14:textId="77777777" w:rsidR="00D77663" w:rsidRPr="00D77663" w:rsidRDefault="00D77663" w:rsidP="005023B5">
            <w:pPr>
              <w:jc w:val="center"/>
              <w:rPr>
                <w:rFonts w:ascii="Arial" w:hAnsi="Arial" w:cs="Arial"/>
                <w:sz w:val="16"/>
                <w:szCs w:val="16"/>
              </w:rPr>
            </w:pPr>
          </w:p>
        </w:tc>
        <w:tc>
          <w:tcPr>
            <w:tcW w:w="1667" w:type="dxa"/>
            <w:vAlign w:val="center"/>
          </w:tcPr>
          <w:p w14:paraId="7667E901" w14:textId="77777777" w:rsidR="00D77663" w:rsidRPr="00A458A6" w:rsidRDefault="00D77663" w:rsidP="005023B5">
            <w:pPr>
              <w:jc w:val="center"/>
              <w:rPr>
                <w:rFonts w:ascii="Arial" w:hAnsi="Arial" w:cs="Arial"/>
                <w:sz w:val="16"/>
                <w:szCs w:val="16"/>
              </w:rPr>
            </w:pPr>
          </w:p>
        </w:tc>
        <w:tc>
          <w:tcPr>
            <w:tcW w:w="709" w:type="dxa"/>
            <w:vAlign w:val="center"/>
          </w:tcPr>
          <w:p w14:paraId="0B62B684" w14:textId="77777777" w:rsidR="00D77663" w:rsidRPr="00A458A6" w:rsidRDefault="00D77663" w:rsidP="005023B5">
            <w:pPr>
              <w:jc w:val="center"/>
              <w:rPr>
                <w:rFonts w:ascii="Arial" w:hAnsi="Arial" w:cs="Arial"/>
                <w:sz w:val="16"/>
                <w:szCs w:val="16"/>
              </w:rPr>
            </w:pPr>
          </w:p>
        </w:tc>
        <w:tc>
          <w:tcPr>
            <w:tcW w:w="527" w:type="dxa"/>
            <w:vAlign w:val="center"/>
          </w:tcPr>
          <w:p w14:paraId="65008FB0"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61953372" w14:textId="77777777" w:rsidR="00D77663" w:rsidRPr="00A458A6" w:rsidRDefault="00D77663" w:rsidP="005023B5">
            <w:pPr>
              <w:jc w:val="center"/>
              <w:rPr>
                <w:rFonts w:ascii="Arial" w:hAnsi="Arial" w:cs="Arial"/>
                <w:sz w:val="16"/>
                <w:szCs w:val="16"/>
              </w:rPr>
            </w:pPr>
          </w:p>
        </w:tc>
        <w:tc>
          <w:tcPr>
            <w:tcW w:w="413" w:type="dxa"/>
            <w:vAlign w:val="center"/>
          </w:tcPr>
          <w:p w14:paraId="33E37475" w14:textId="77777777" w:rsidR="00D77663" w:rsidRPr="00A458A6" w:rsidRDefault="00D77663" w:rsidP="005023B5">
            <w:pPr>
              <w:jc w:val="center"/>
              <w:rPr>
                <w:rFonts w:ascii="Arial" w:hAnsi="Arial" w:cs="Arial"/>
                <w:sz w:val="16"/>
                <w:szCs w:val="16"/>
              </w:rPr>
            </w:pPr>
          </w:p>
        </w:tc>
        <w:tc>
          <w:tcPr>
            <w:tcW w:w="372" w:type="dxa"/>
            <w:vAlign w:val="center"/>
          </w:tcPr>
          <w:p w14:paraId="37F77064"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2A9F7589" w14:textId="77777777" w:rsidR="00D77663" w:rsidRPr="00A458A6" w:rsidRDefault="00D77663" w:rsidP="005023B5">
            <w:pPr>
              <w:jc w:val="center"/>
              <w:rPr>
                <w:rFonts w:ascii="Arial" w:hAnsi="Arial" w:cs="Arial"/>
                <w:sz w:val="16"/>
                <w:szCs w:val="16"/>
              </w:rPr>
            </w:pPr>
          </w:p>
        </w:tc>
        <w:tc>
          <w:tcPr>
            <w:tcW w:w="562" w:type="dxa"/>
            <w:vAlign w:val="center"/>
          </w:tcPr>
          <w:p w14:paraId="426CCE01" w14:textId="77777777" w:rsidR="00D77663" w:rsidRPr="00A458A6" w:rsidRDefault="00D77663" w:rsidP="005023B5">
            <w:pPr>
              <w:jc w:val="center"/>
              <w:rPr>
                <w:rFonts w:ascii="Arial" w:hAnsi="Arial" w:cs="Arial"/>
                <w:sz w:val="16"/>
                <w:szCs w:val="16"/>
              </w:rPr>
            </w:pPr>
          </w:p>
        </w:tc>
        <w:tc>
          <w:tcPr>
            <w:tcW w:w="728" w:type="dxa"/>
            <w:vAlign w:val="center"/>
          </w:tcPr>
          <w:p w14:paraId="6327CFE8" w14:textId="77777777" w:rsidR="00D77663" w:rsidRPr="00A458A6" w:rsidRDefault="00D77663" w:rsidP="005023B5">
            <w:pPr>
              <w:jc w:val="center"/>
              <w:rPr>
                <w:rFonts w:ascii="Arial" w:hAnsi="Arial" w:cs="Arial"/>
                <w:sz w:val="16"/>
                <w:szCs w:val="16"/>
              </w:rPr>
            </w:pPr>
          </w:p>
        </w:tc>
        <w:tc>
          <w:tcPr>
            <w:tcW w:w="562" w:type="dxa"/>
            <w:vAlign w:val="center"/>
          </w:tcPr>
          <w:p w14:paraId="095FE56E" w14:textId="77777777" w:rsidR="00D77663" w:rsidRPr="00A458A6" w:rsidRDefault="00D77663" w:rsidP="005023B5">
            <w:pPr>
              <w:jc w:val="center"/>
              <w:rPr>
                <w:rFonts w:ascii="Arial" w:hAnsi="Arial" w:cs="Arial"/>
                <w:sz w:val="16"/>
                <w:szCs w:val="16"/>
              </w:rPr>
            </w:pPr>
          </w:p>
        </w:tc>
        <w:tc>
          <w:tcPr>
            <w:tcW w:w="548" w:type="dxa"/>
            <w:vAlign w:val="center"/>
          </w:tcPr>
          <w:p w14:paraId="3EF160E3" w14:textId="77777777" w:rsidR="00D77663" w:rsidRPr="00A458A6" w:rsidRDefault="00D77663" w:rsidP="005023B5">
            <w:pPr>
              <w:jc w:val="center"/>
              <w:rPr>
                <w:rFonts w:ascii="Arial" w:hAnsi="Arial" w:cs="Arial"/>
                <w:sz w:val="16"/>
                <w:szCs w:val="16"/>
              </w:rPr>
            </w:pPr>
          </w:p>
        </w:tc>
        <w:tc>
          <w:tcPr>
            <w:tcW w:w="395" w:type="dxa"/>
            <w:vAlign w:val="center"/>
          </w:tcPr>
          <w:p w14:paraId="4D1EB995" w14:textId="77777777" w:rsidR="00D77663" w:rsidRPr="00A458A6" w:rsidRDefault="00D77663" w:rsidP="005023B5">
            <w:pPr>
              <w:jc w:val="center"/>
              <w:rPr>
                <w:rFonts w:ascii="Arial" w:hAnsi="Arial" w:cs="Arial"/>
                <w:sz w:val="16"/>
                <w:szCs w:val="16"/>
              </w:rPr>
            </w:pPr>
          </w:p>
        </w:tc>
        <w:tc>
          <w:tcPr>
            <w:tcW w:w="557" w:type="dxa"/>
            <w:vAlign w:val="center"/>
          </w:tcPr>
          <w:p w14:paraId="2EC27028" w14:textId="77777777" w:rsidR="00D77663" w:rsidRPr="00A458A6" w:rsidRDefault="00D77663" w:rsidP="005023B5">
            <w:pPr>
              <w:jc w:val="center"/>
              <w:rPr>
                <w:rFonts w:ascii="Arial" w:hAnsi="Arial" w:cs="Arial"/>
                <w:sz w:val="16"/>
                <w:szCs w:val="16"/>
              </w:rPr>
            </w:pPr>
          </w:p>
        </w:tc>
      </w:tr>
      <w:tr w:rsidR="00D77663" w:rsidRPr="00A458A6" w14:paraId="3C9460E2" w14:textId="77777777" w:rsidTr="00A458A6">
        <w:trPr>
          <w:trHeight w:val="600"/>
        </w:trPr>
        <w:tc>
          <w:tcPr>
            <w:tcW w:w="1058" w:type="dxa"/>
            <w:vAlign w:val="center"/>
          </w:tcPr>
          <w:p w14:paraId="0EF6265A" w14:textId="77777777" w:rsidR="00D77663" w:rsidRPr="00A458A6" w:rsidRDefault="00D77663" w:rsidP="005023B5">
            <w:pPr>
              <w:rPr>
                <w:rFonts w:ascii="Arial" w:hAnsi="Arial" w:cs="Arial"/>
                <w:sz w:val="16"/>
                <w:szCs w:val="16"/>
              </w:rPr>
            </w:pPr>
            <w:r w:rsidRPr="00A458A6">
              <w:rPr>
                <w:rFonts w:ascii="Arial" w:hAnsi="Arial" w:cs="Arial"/>
                <w:sz w:val="16"/>
                <w:szCs w:val="16"/>
              </w:rPr>
              <w:t>Millionaires</w:t>
            </w:r>
          </w:p>
        </w:tc>
        <w:tc>
          <w:tcPr>
            <w:tcW w:w="536" w:type="dxa"/>
            <w:vAlign w:val="center"/>
          </w:tcPr>
          <w:p w14:paraId="142A0E35" w14:textId="77777777" w:rsidR="00D77663" w:rsidRPr="00D77663" w:rsidRDefault="00D77663" w:rsidP="005023B5">
            <w:pPr>
              <w:jc w:val="center"/>
              <w:rPr>
                <w:rFonts w:ascii="Arial" w:hAnsi="Arial" w:cs="Arial"/>
                <w:sz w:val="16"/>
                <w:szCs w:val="16"/>
              </w:rPr>
            </w:pPr>
          </w:p>
        </w:tc>
        <w:tc>
          <w:tcPr>
            <w:tcW w:w="1667" w:type="dxa"/>
            <w:vAlign w:val="center"/>
          </w:tcPr>
          <w:p w14:paraId="2C6FD3FB" w14:textId="68CF2CC8"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59241E05" w14:textId="77777777" w:rsidR="00D77663" w:rsidRPr="00A458A6" w:rsidRDefault="00D77663" w:rsidP="005023B5">
            <w:pPr>
              <w:jc w:val="center"/>
              <w:rPr>
                <w:rFonts w:ascii="Arial" w:hAnsi="Arial" w:cs="Arial"/>
                <w:sz w:val="16"/>
                <w:szCs w:val="16"/>
              </w:rPr>
            </w:pPr>
          </w:p>
        </w:tc>
        <w:tc>
          <w:tcPr>
            <w:tcW w:w="527" w:type="dxa"/>
            <w:vAlign w:val="center"/>
          </w:tcPr>
          <w:p w14:paraId="59A09DDA" w14:textId="77777777" w:rsidR="00D77663" w:rsidRPr="00A458A6" w:rsidRDefault="00D77663" w:rsidP="005023B5">
            <w:pPr>
              <w:jc w:val="center"/>
              <w:rPr>
                <w:rFonts w:ascii="Arial" w:hAnsi="Arial" w:cs="Arial"/>
                <w:sz w:val="16"/>
                <w:szCs w:val="16"/>
              </w:rPr>
            </w:pPr>
          </w:p>
        </w:tc>
        <w:tc>
          <w:tcPr>
            <w:tcW w:w="324" w:type="dxa"/>
            <w:vAlign w:val="center"/>
          </w:tcPr>
          <w:p w14:paraId="01D48D97" w14:textId="77777777" w:rsidR="00D77663" w:rsidRPr="00A458A6" w:rsidRDefault="00D77663" w:rsidP="005023B5">
            <w:pPr>
              <w:jc w:val="center"/>
              <w:rPr>
                <w:rFonts w:ascii="Arial" w:hAnsi="Arial" w:cs="Arial"/>
                <w:sz w:val="16"/>
                <w:szCs w:val="16"/>
              </w:rPr>
            </w:pPr>
          </w:p>
        </w:tc>
        <w:tc>
          <w:tcPr>
            <w:tcW w:w="413" w:type="dxa"/>
            <w:vAlign w:val="center"/>
          </w:tcPr>
          <w:p w14:paraId="524881B7" w14:textId="77777777" w:rsidR="00D77663" w:rsidRPr="00A458A6" w:rsidRDefault="00D77663" w:rsidP="005023B5">
            <w:pPr>
              <w:jc w:val="center"/>
              <w:rPr>
                <w:rFonts w:ascii="Arial" w:hAnsi="Arial" w:cs="Arial"/>
                <w:sz w:val="16"/>
                <w:szCs w:val="16"/>
              </w:rPr>
            </w:pPr>
          </w:p>
        </w:tc>
        <w:tc>
          <w:tcPr>
            <w:tcW w:w="372" w:type="dxa"/>
            <w:vAlign w:val="center"/>
          </w:tcPr>
          <w:p w14:paraId="42A53B99"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57EC3F90" w14:textId="77777777" w:rsidR="00D77663" w:rsidRPr="00A458A6" w:rsidRDefault="00D77663" w:rsidP="005023B5">
            <w:pPr>
              <w:jc w:val="center"/>
              <w:rPr>
                <w:rFonts w:ascii="Arial" w:hAnsi="Arial" w:cs="Arial"/>
                <w:sz w:val="16"/>
                <w:szCs w:val="16"/>
              </w:rPr>
            </w:pPr>
          </w:p>
        </w:tc>
        <w:tc>
          <w:tcPr>
            <w:tcW w:w="562" w:type="dxa"/>
            <w:vAlign w:val="center"/>
          </w:tcPr>
          <w:p w14:paraId="1D4F4F22" w14:textId="77777777" w:rsidR="00D77663" w:rsidRPr="00A458A6" w:rsidRDefault="00D77663" w:rsidP="005023B5">
            <w:pPr>
              <w:jc w:val="center"/>
              <w:rPr>
                <w:rFonts w:ascii="Arial" w:hAnsi="Arial" w:cs="Arial"/>
                <w:sz w:val="16"/>
                <w:szCs w:val="16"/>
              </w:rPr>
            </w:pPr>
          </w:p>
        </w:tc>
        <w:tc>
          <w:tcPr>
            <w:tcW w:w="728" w:type="dxa"/>
            <w:vAlign w:val="center"/>
          </w:tcPr>
          <w:p w14:paraId="069B7A56" w14:textId="77777777" w:rsidR="00D77663" w:rsidRPr="00A458A6" w:rsidRDefault="00D77663" w:rsidP="005023B5">
            <w:pPr>
              <w:jc w:val="center"/>
              <w:rPr>
                <w:rFonts w:ascii="Arial" w:hAnsi="Arial" w:cs="Arial"/>
                <w:sz w:val="16"/>
                <w:szCs w:val="16"/>
              </w:rPr>
            </w:pPr>
          </w:p>
        </w:tc>
        <w:tc>
          <w:tcPr>
            <w:tcW w:w="562" w:type="dxa"/>
            <w:vAlign w:val="center"/>
          </w:tcPr>
          <w:p w14:paraId="15B0E473" w14:textId="77777777" w:rsidR="00D77663" w:rsidRPr="00A458A6" w:rsidRDefault="00D77663" w:rsidP="005023B5">
            <w:pPr>
              <w:jc w:val="center"/>
              <w:rPr>
                <w:rFonts w:ascii="Arial" w:hAnsi="Arial" w:cs="Arial"/>
                <w:sz w:val="16"/>
                <w:szCs w:val="16"/>
              </w:rPr>
            </w:pPr>
          </w:p>
        </w:tc>
        <w:tc>
          <w:tcPr>
            <w:tcW w:w="548" w:type="dxa"/>
            <w:vAlign w:val="center"/>
          </w:tcPr>
          <w:p w14:paraId="3E38D3E3" w14:textId="77777777" w:rsidR="00D77663" w:rsidRPr="00A458A6" w:rsidRDefault="00D77663" w:rsidP="005023B5">
            <w:pPr>
              <w:jc w:val="center"/>
              <w:rPr>
                <w:rFonts w:ascii="Arial" w:hAnsi="Arial" w:cs="Arial"/>
                <w:sz w:val="16"/>
                <w:szCs w:val="16"/>
              </w:rPr>
            </w:pPr>
          </w:p>
        </w:tc>
        <w:tc>
          <w:tcPr>
            <w:tcW w:w="395" w:type="dxa"/>
            <w:vAlign w:val="center"/>
          </w:tcPr>
          <w:p w14:paraId="25258994" w14:textId="77777777" w:rsidR="00D77663" w:rsidRPr="00A458A6" w:rsidRDefault="00D77663" w:rsidP="005023B5">
            <w:pPr>
              <w:jc w:val="center"/>
              <w:rPr>
                <w:rFonts w:ascii="Arial" w:hAnsi="Arial" w:cs="Arial"/>
                <w:sz w:val="16"/>
                <w:szCs w:val="16"/>
              </w:rPr>
            </w:pPr>
          </w:p>
        </w:tc>
        <w:tc>
          <w:tcPr>
            <w:tcW w:w="557" w:type="dxa"/>
            <w:vAlign w:val="center"/>
          </w:tcPr>
          <w:p w14:paraId="2C1BABA3" w14:textId="77777777" w:rsidR="00D77663" w:rsidRPr="00A458A6" w:rsidRDefault="00D77663" w:rsidP="005023B5">
            <w:pPr>
              <w:jc w:val="center"/>
              <w:rPr>
                <w:rFonts w:ascii="Arial" w:hAnsi="Arial" w:cs="Arial"/>
                <w:sz w:val="16"/>
                <w:szCs w:val="16"/>
              </w:rPr>
            </w:pPr>
          </w:p>
        </w:tc>
      </w:tr>
      <w:tr w:rsidR="00D77663" w:rsidRPr="00A458A6" w14:paraId="3AC6512A" w14:textId="77777777" w:rsidTr="00A458A6">
        <w:trPr>
          <w:trHeight w:val="388"/>
        </w:trPr>
        <w:tc>
          <w:tcPr>
            <w:tcW w:w="1058" w:type="dxa"/>
            <w:vAlign w:val="center"/>
          </w:tcPr>
          <w:p w14:paraId="2355A1AF" w14:textId="77777777" w:rsidR="00D77663" w:rsidRPr="00A458A6" w:rsidRDefault="00D77663" w:rsidP="005023B5">
            <w:pPr>
              <w:rPr>
                <w:rFonts w:ascii="Arial" w:hAnsi="Arial" w:cs="Arial"/>
                <w:sz w:val="16"/>
                <w:szCs w:val="16"/>
              </w:rPr>
            </w:pPr>
            <w:r w:rsidRPr="00A458A6">
              <w:rPr>
                <w:rFonts w:ascii="Arial" w:hAnsi="Arial" w:cs="Arial"/>
                <w:sz w:val="16"/>
                <w:szCs w:val="16"/>
              </w:rPr>
              <w:t>LG millionaires</w:t>
            </w:r>
          </w:p>
        </w:tc>
        <w:tc>
          <w:tcPr>
            <w:tcW w:w="536" w:type="dxa"/>
            <w:vAlign w:val="center"/>
          </w:tcPr>
          <w:p w14:paraId="27287969" w14:textId="77777777" w:rsidR="00D77663" w:rsidRPr="00D77663" w:rsidRDefault="00D77663" w:rsidP="005023B5">
            <w:pPr>
              <w:jc w:val="center"/>
              <w:rPr>
                <w:rFonts w:ascii="Arial" w:hAnsi="Arial" w:cs="Arial"/>
                <w:sz w:val="16"/>
                <w:szCs w:val="16"/>
              </w:rPr>
            </w:pPr>
          </w:p>
        </w:tc>
        <w:tc>
          <w:tcPr>
            <w:tcW w:w="1667" w:type="dxa"/>
            <w:vAlign w:val="center"/>
          </w:tcPr>
          <w:p w14:paraId="56C68BE2" w14:textId="77777777" w:rsidR="00D77663" w:rsidRPr="00A458A6" w:rsidRDefault="00D77663" w:rsidP="005023B5">
            <w:pPr>
              <w:jc w:val="center"/>
              <w:rPr>
                <w:rFonts w:ascii="Arial" w:hAnsi="Arial" w:cs="Arial"/>
                <w:sz w:val="16"/>
                <w:szCs w:val="16"/>
              </w:rPr>
            </w:pPr>
          </w:p>
        </w:tc>
        <w:tc>
          <w:tcPr>
            <w:tcW w:w="709" w:type="dxa"/>
            <w:vAlign w:val="center"/>
          </w:tcPr>
          <w:p w14:paraId="19F135AB" w14:textId="77777777" w:rsidR="00D77663" w:rsidRPr="00A458A6" w:rsidRDefault="00D77663" w:rsidP="005023B5">
            <w:pPr>
              <w:jc w:val="center"/>
              <w:rPr>
                <w:rFonts w:ascii="Arial" w:hAnsi="Arial" w:cs="Arial"/>
                <w:sz w:val="16"/>
                <w:szCs w:val="16"/>
              </w:rPr>
            </w:pPr>
          </w:p>
        </w:tc>
        <w:tc>
          <w:tcPr>
            <w:tcW w:w="527" w:type="dxa"/>
            <w:vAlign w:val="center"/>
          </w:tcPr>
          <w:p w14:paraId="55A4AF6C" w14:textId="77777777" w:rsidR="00D77663" w:rsidRPr="00A458A6" w:rsidRDefault="00D77663" w:rsidP="005023B5">
            <w:pPr>
              <w:jc w:val="center"/>
              <w:rPr>
                <w:rFonts w:ascii="Arial" w:hAnsi="Arial" w:cs="Arial"/>
                <w:sz w:val="16"/>
                <w:szCs w:val="16"/>
              </w:rPr>
            </w:pPr>
          </w:p>
        </w:tc>
        <w:tc>
          <w:tcPr>
            <w:tcW w:w="324" w:type="dxa"/>
            <w:vAlign w:val="center"/>
          </w:tcPr>
          <w:p w14:paraId="29EA94F5" w14:textId="77777777" w:rsidR="00D77663" w:rsidRPr="00A458A6" w:rsidRDefault="00D77663" w:rsidP="005023B5">
            <w:pPr>
              <w:jc w:val="center"/>
              <w:rPr>
                <w:rFonts w:ascii="Arial" w:hAnsi="Arial" w:cs="Arial"/>
                <w:sz w:val="16"/>
                <w:szCs w:val="16"/>
              </w:rPr>
            </w:pPr>
          </w:p>
        </w:tc>
        <w:tc>
          <w:tcPr>
            <w:tcW w:w="413" w:type="dxa"/>
            <w:vAlign w:val="center"/>
          </w:tcPr>
          <w:p w14:paraId="276142DD" w14:textId="77777777" w:rsidR="00D77663" w:rsidRPr="00A458A6" w:rsidRDefault="00D77663" w:rsidP="005023B5">
            <w:pPr>
              <w:jc w:val="center"/>
              <w:rPr>
                <w:rFonts w:ascii="Arial" w:hAnsi="Arial" w:cs="Arial"/>
                <w:sz w:val="16"/>
                <w:szCs w:val="16"/>
              </w:rPr>
            </w:pPr>
          </w:p>
        </w:tc>
        <w:tc>
          <w:tcPr>
            <w:tcW w:w="372" w:type="dxa"/>
            <w:vAlign w:val="center"/>
          </w:tcPr>
          <w:p w14:paraId="594ED32D"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40085CB5" w14:textId="77777777" w:rsidR="00D77663" w:rsidRPr="00A458A6" w:rsidRDefault="00D77663" w:rsidP="005023B5">
            <w:pPr>
              <w:jc w:val="center"/>
              <w:rPr>
                <w:rFonts w:ascii="Arial" w:hAnsi="Arial" w:cs="Arial"/>
                <w:sz w:val="16"/>
                <w:szCs w:val="16"/>
              </w:rPr>
            </w:pPr>
          </w:p>
        </w:tc>
        <w:tc>
          <w:tcPr>
            <w:tcW w:w="562" w:type="dxa"/>
            <w:vAlign w:val="center"/>
          </w:tcPr>
          <w:p w14:paraId="1BD97328" w14:textId="77777777" w:rsidR="00D77663" w:rsidRPr="00A458A6" w:rsidRDefault="00D77663" w:rsidP="005023B5">
            <w:pPr>
              <w:jc w:val="center"/>
              <w:rPr>
                <w:rFonts w:ascii="Arial" w:hAnsi="Arial" w:cs="Arial"/>
                <w:sz w:val="16"/>
                <w:szCs w:val="16"/>
              </w:rPr>
            </w:pPr>
          </w:p>
        </w:tc>
        <w:tc>
          <w:tcPr>
            <w:tcW w:w="728" w:type="dxa"/>
            <w:vAlign w:val="center"/>
          </w:tcPr>
          <w:p w14:paraId="0023927D" w14:textId="77777777" w:rsidR="00D77663" w:rsidRPr="00A458A6" w:rsidRDefault="00D77663" w:rsidP="005023B5">
            <w:pPr>
              <w:jc w:val="center"/>
              <w:rPr>
                <w:rFonts w:ascii="Arial" w:hAnsi="Arial" w:cs="Arial"/>
                <w:sz w:val="16"/>
                <w:szCs w:val="16"/>
              </w:rPr>
            </w:pPr>
          </w:p>
        </w:tc>
        <w:tc>
          <w:tcPr>
            <w:tcW w:w="562" w:type="dxa"/>
            <w:vAlign w:val="center"/>
          </w:tcPr>
          <w:p w14:paraId="6FB7676D" w14:textId="77777777" w:rsidR="00D77663" w:rsidRPr="00A458A6" w:rsidRDefault="00D77663" w:rsidP="005023B5">
            <w:pPr>
              <w:jc w:val="center"/>
              <w:rPr>
                <w:rFonts w:ascii="Arial" w:hAnsi="Arial" w:cs="Arial"/>
                <w:sz w:val="16"/>
                <w:szCs w:val="16"/>
              </w:rPr>
            </w:pPr>
          </w:p>
        </w:tc>
        <w:tc>
          <w:tcPr>
            <w:tcW w:w="548" w:type="dxa"/>
            <w:vAlign w:val="center"/>
          </w:tcPr>
          <w:p w14:paraId="6A07AC45" w14:textId="77777777" w:rsidR="00D77663" w:rsidRPr="00A458A6" w:rsidRDefault="00D77663" w:rsidP="005023B5">
            <w:pPr>
              <w:jc w:val="center"/>
              <w:rPr>
                <w:rFonts w:ascii="Arial" w:hAnsi="Arial" w:cs="Arial"/>
                <w:sz w:val="16"/>
                <w:szCs w:val="16"/>
              </w:rPr>
            </w:pPr>
          </w:p>
        </w:tc>
        <w:tc>
          <w:tcPr>
            <w:tcW w:w="395" w:type="dxa"/>
            <w:vAlign w:val="center"/>
          </w:tcPr>
          <w:p w14:paraId="4368BBE4" w14:textId="77777777" w:rsidR="00D77663" w:rsidRPr="00A458A6" w:rsidRDefault="00D77663" w:rsidP="005023B5">
            <w:pPr>
              <w:jc w:val="center"/>
              <w:rPr>
                <w:rFonts w:ascii="Arial" w:hAnsi="Arial" w:cs="Arial"/>
                <w:sz w:val="16"/>
                <w:szCs w:val="16"/>
              </w:rPr>
            </w:pPr>
          </w:p>
        </w:tc>
        <w:tc>
          <w:tcPr>
            <w:tcW w:w="557" w:type="dxa"/>
            <w:vAlign w:val="center"/>
          </w:tcPr>
          <w:p w14:paraId="23FCF817" w14:textId="77777777" w:rsidR="00D77663" w:rsidRPr="00A458A6" w:rsidRDefault="00D77663" w:rsidP="005023B5">
            <w:pPr>
              <w:jc w:val="center"/>
              <w:rPr>
                <w:rFonts w:ascii="Arial" w:hAnsi="Arial" w:cs="Arial"/>
                <w:sz w:val="16"/>
                <w:szCs w:val="16"/>
              </w:rPr>
            </w:pPr>
          </w:p>
        </w:tc>
      </w:tr>
      <w:tr w:rsidR="00D77663" w:rsidRPr="00A458A6" w14:paraId="4856551B" w14:textId="77777777" w:rsidTr="00A458A6">
        <w:trPr>
          <w:trHeight w:val="494"/>
        </w:trPr>
        <w:tc>
          <w:tcPr>
            <w:tcW w:w="1058" w:type="dxa"/>
            <w:vAlign w:val="center"/>
          </w:tcPr>
          <w:p w14:paraId="652484AF" w14:textId="77777777" w:rsidR="00D77663" w:rsidRPr="00A458A6" w:rsidRDefault="00D77663" w:rsidP="005023B5">
            <w:pPr>
              <w:rPr>
                <w:rFonts w:ascii="Arial" w:hAnsi="Arial" w:cs="Arial"/>
                <w:sz w:val="16"/>
                <w:szCs w:val="16"/>
              </w:rPr>
            </w:pPr>
            <w:r w:rsidRPr="00A458A6">
              <w:rPr>
                <w:rFonts w:ascii="Arial" w:hAnsi="Arial" w:cs="Arial"/>
                <w:sz w:val="16"/>
                <w:szCs w:val="16"/>
              </w:rPr>
              <w:t>Hazelnut &amp; salted caramel millionaires</w:t>
            </w:r>
          </w:p>
        </w:tc>
        <w:tc>
          <w:tcPr>
            <w:tcW w:w="536" w:type="dxa"/>
            <w:vAlign w:val="center"/>
          </w:tcPr>
          <w:p w14:paraId="450311E7" w14:textId="77777777" w:rsidR="00D77663" w:rsidRPr="00D77663" w:rsidRDefault="00D77663" w:rsidP="005023B5">
            <w:pPr>
              <w:jc w:val="center"/>
              <w:rPr>
                <w:rFonts w:ascii="Arial" w:hAnsi="Arial" w:cs="Arial"/>
                <w:sz w:val="16"/>
                <w:szCs w:val="16"/>
              </w:rPr>
            </w:pPr>
          </w:p>
        </w:tc>
        <w:tc>
          <w:tcPr>
            <w:tcW w:w="1667" w:type="dxa"/>
            <w:vAlign w:val="center"/>
          </w:tcPr>
          <w:p w14:paraId="21D2AD14" w14:textId="6EF5D78F"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2A4689CB" w14:textId="77777777" w:rsidR="00D77663" w:rsidRPr="00A458A6" w:rsidRDefault="00D77663" w:rsidP="005023B5">
            <w:pPr>
              <w:jc w:val="center"/>
              <w:rPr>
                <w:rFonts w:ascii="Arial" w:hAnsi="Arial" w:cs="Arial"/>
                <w:sz w:val="16"/>
                <w:szCs w:val="16"/>
              </w:rPr>
            </w:pPr>
          </w:p>
        </w:tc>
        <w:tc>
          <w:tcPr>
            <w:tcW w:w="527" w:type="dxa"/>
            <w:vAlign w:val="center"/>
          </w:tcPr>
          <w:p w14:paraId="6F210D0E" w14:textId="77777777" w:rsidR="00D77663" w:rsidRPr="00A458A6" w:rsidRDefault="00D77663" w:rsidP="005023B5">
            <w:pPr>
              <w:jc w:val="center"/>
              <w:rPr>
                <w:rFonts w:ascii="Arial" w:hAnsi="Arial" w:cs="Arial"/>
                <w:sz w:val="16"/>
                <w:szCs w:val="16"/>
              </w:rPr>
            </w:pPr>
          </w:p>
        </w:tc>
        <w:tc>
          <w:tcPr>
            <w:tcW w:w="324" w:type="dxa"/>
            <w:vAlign w:val="center"/>
          </w:tcPr>
          <w:p w14:paraId="61FEC9E5" w14:textId="77777777" w:rsidR="00D77663" w:rsidRPr="00A458A6" w:rsidRDefault="00D77663" w:rsidP="005023B5">
            <w:pPr>
              <w:jc w:val="center"/>
              <w:rPr>
                <w:rFonts w:ascii="Arial" w:hAnsi="Arial" w:cs="Arial"/>
                <w:sz w:val="16"/>
                <w:szCs w:val="16"/>
              </w:rPr>
            </w:pPr>
          </w:p>
        </w:tc>
        <w:tc>
          <w:tcPr>
            <w:tcW w:w="413" w:type="dxa"/>
            <w:vAlign w:val="center"/>
          </w:tcPr>
          <w:p w14:paraId="0694411E" w14:textId="77777777" w:rsidR="00D77663" w:rsidRPr="00A458A6" w:rsidRDefault="00D77663" w:rsidP="005023B5">
            <w:pPr>
              <w:jc w:val="center"/>
              <w:rPr>
                <w:rFonts w:ascii="Arial" w:hAnsi="Arial" w:cs="Arial"/>
                <w:sz w:val="16"/>
                <w:szCs w:val="16"/>
              </w:rPr>
            </w:pPr>
          </w:p>
        </w:tc>
        <w:tc>
          <w:tcPr>
            <w:tcW w:w="372" w:type="dxa"/>
            <w:vAlign w:val="center"/>
          </w:tcPr>
          <w:p w14:paraId="0092D719"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1C527A3B" w14:textId="77777777" w:rsidR="00D77663" w:rsidRPr="00A458A6" w:rsidRDefault="00D77663" w:rsidP="005023B5">
            <w:pPr>
              <w:jc w:val="center"/>
              <w:rPr>
                <w:rFonts w:ascii="Arial" w:hAnsi="Arial" w:cs="Arial"/>
                <w:sz w:val="16"/>
                <w:szCs w:val="16"/>
              </w:rPr>
            </w:pPr>
          </w:p>
        </w:tc>
        <w:tc>
          <w:tcPr>
            <w:tcW w:w="562" w:type="dxa"/>
            <w:vAlign w:val="center"/>
          </w:tcPr>
          <w:p w14:paraId="2327D9FE" w14:textId="77777777" w:rsidR="00D77663" w:rsidRPr="00A458A6" w:rsidRDefault="00D77663" w:rsidP="005023B5">
            <w:pPr>
              <w:jc w:val="center"/>
              <w:rPr>
                <w:rFonts w:ascii="Arial" w:hAnsi="Arial" w:cs="Arial"/>
                <w:sz w:val="16"/>
                <w:szCs w:val="16"/>
              </w:rPr>
            </w:pPr>
          </w:p>
        </w:tc>
        <w:tc>
          <w:tcPr>
            <w:tcW w:w="728" w:type="dxa"/>
            <w:vAlign w:val="center"/>
          </w:tcPr>
          <w:p w14:paraId="4AE298DC"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H</w:t>
            </w:r>
            <w:r w:rsidRPr="00A458A6">
              <w:rPr>
                <w:rFonts w:ascii="Arial Unicode MS" w:eastAsia="Arial Unicode MS" w:hAnsi="Arial Unicode MS" w:cs="Arial Unicode MS"/>
                <w:color w:val="000000" w:themeColor="text1"/>
                <w:sz w:val="13"/>
                <w:szCs w:val="13"/>
              </w:rPr>
              <w:t>azelnuts</w:t>
            </w:r>
          </w:p>
        </w:tc>
        <w:tc>
          <w:tcPr>
            <w:tcW w:w="562" w:type="dxa"/>
            <w:vAlign w:val="center"/>
          </w:tcPr>
          <w:p w14:paraId="720F1F3A" w14:textId="77777777" w:rsidR="00D77663" w:rsidRPr="00A458A6" w:rsidRDefault="00D77663" w:rsidP="005023B5">
            <w:pPr>
              <w:jc w:val="center"/>
              <w:rPr>
                <w:rFonts w:ascii="Arial" w:hAnsi="Arial" w:cs="Arial"/>
                <w:sz w:val="16"/>
                <w:szCs w:val="16"/>
              </w:rPr>
            </w:pPr>
          </w:p>
        </w:tc>
        <w:tc>
          <w:tcPr>
            <w:tcW w:w="548" w:type="dxa"/>
            <w:vAlign w:val="center"/>
          </w:tcPr>
          <w:p w14:paraId="492DDA7F" w14:textId="77777777" w:rsidR="00D77663" w:rsidRPr="00A458A6" w:rsidRDefault="00D77663" w:rsidP="005023B5">
            <w:pPr>
              <w:jc w:val="center"/>
              <w:rPr>
                <w:rFonts w:ascii="Arial" w:hAnsi="Arial" w:cs="Arial"/>
                <w:sz w:val="16"/>
                <w:szCs w:val="16"/>
              </w:rPr>
            </w:pPr>
          </w:p>
        </w:tc>
        <w:tc>
          <w:tcPr>
            <w:tcW w:w="395" w:type="dxa"/>
            <w:vAlign w:val="center"/>
          </w:tcPr>
          <w:p w14:paraId="7F241FA9" w14:textId="77777777" w:rsidR="00D77663" w:rsidRPr="00A458A6" w:rsidRDefault="00D77663" w:rsidP="005023B5">
            <w:pPr>
              <w:jc w:val="center"/>
              <w:rPr>
                <w:rFonts w:ascii="Arial" w:hAnsi="Arial" w:cs="Arial"/>
                <w:sz w:val="16"/>
                <w:szCs w:val="16"/>
              </w:rPr>
            </w:pPr>
          </w:p>
        </w:tc>
        <w:tc>
          <w:tcPr>
            <w:tcW w:w="557" w:type="dxa"/>
            <w:vAlign w:val="center"/>
          </w:tcPr>
          <w:p w14:paraId="27DF9B52" w14:textId="77777777" w:rsidR="00D77663" w:rsidRPr="00A458A6" w:rsidRDefault="00D77663" w:rsidP="005023B5">
            <w:pPr>
              <w:jc w:val="center"/>
              <w:rPr>
                <w:rFonts w:ascii="Arial" w:hAnsi="Arial" w:cs="Arial"/>
                <w:sz w:val="16"/>
                <w:szCs w:val="16"/>
              </w:rPr>
            </w:pPr>
          </w:p>
        </w:tc>
      </w:tr>
      <w:tr w:rsidR="00D77663" w:rsidRPr="00A458A6" w14:paraId="71BBA917" w14:textId="77777777" w:rsidTr="00A458A6">
        <w:trPr>
          <w:trHeight w:val="161"/>
        </w:trPr>
        <w:tc>
          <w:tcPr>
            <w:tcW w:w="1058" w:type="dxa"/>
            <w:vAlign w:val="center"/>
          </w:tcPr>
          <w:p w14:paraId="330BCF1E" w14:textId="77777777" w:rsidR="00D77663" w:rsidRPr="00A458A6" w:rsidRDefault="00D77663" w:rsidP="005023B5">
            <w:pPr>
              <w:rPr>
                <w:rFonts w:ascii="Arial" w:hAnsi="Arial" w:cs="Arial"/>
                <w:sz w:val="16"/>
                <w:szCs w:val="16"/>
              </w:rPr>
            </w:pPr>
            <w:r w:rsidRPr="00A458A6">
              <w:rPr>
                <w:rFonts w:ascii="Arial" w:hAnsi="Arial" w:cs="Arial"/>
                <w:sz w:val="16"/>
                <w:szCs w:val="16"/>
              </w:rPr>
              <w:t>Rocky road</w:t>
            </w:r>
          </w:p>
        </w:tc>
        <w:tc>
          <w:tcPr>
            <w:tcW w:w="536" w:type="dxa"/>
            <w:vAlign w:val="center"/>
          </w:tcPr>
          <w:p w14:paraId="6715715C" w14:textId="77777777" w:rsidR="00D77663" w:rsidRPr="00D77663" w:rsidRDefault="00D77663" w:rsidP="005023B5">
            <w:pPr>
              <w:jc w:val="center"/>
              <w:rPr>
                <w:rFonts w:ascii="Arial" w:hAnsi="Arial" w:cs="Arial"/>
                <w:sz w:val="16"/>
                <w:szCs w:val="16"/>
              </w:rPr>
            </w:pPr>
          </w:p>
        </w:tc>
        <w:tc>
          <w:tcPr>
            <w:tcW w:w="1667" w:type="dxa"/>
            <w:vAlign w:val="center"/>
          </w:tcPr>
          <w:p w14:paraId="3CAAD0DB" w14:textId="685B8028"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001B33C2" w14:textId="77777777" w:rsidR="00D77663" w:rsidRPr="00A458A6" w:rsidRDefault="00D77663" w:rsidP="005023B5">
            <w:pPr>
              <w:jc w:val="center"/>
              <w:rPr>
                <w:rFonts w:ascii="Arial" w:hAnsi="Arial" w:cs="Arial"/>
                <w:sz w:val="16"/>
                <w:szCs w:val="16"/>
              </w:rPr>
            </w:pPr>
          </w:p>
        </w:tc>
        <w:tc>
          <w:tcPr>
            <w:tcW w:w="527" w:type="dxa"/>
            <w:vAlign w:val="center"/>
          </w:tcPr>
          <w:p w14:paraId="2E9D56EB"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651C4D1D" w14:textId="77777777" w:rsidR="00D77663" w:rsidRPr="00A458A6" w:rsidRDefault="00D77663" w:rsidP="005023B5">
            <w:pPr>
              <w:jc w:val="center"/>
              <w:rPr>
                <w:rFonts w:ascii="Arial" w:hAnsi="Arial" w:cs="Arial"/>
                <w:sz w:val="16"/>
                <w:szCs w:val="16"/>
              </w:rPr>
            </w:pPr>
          </w:p>
        </w:tc>
        <w:tc>
          <w:tcPr>
            <w:tcW w:w="413" w:type="dxa"/>
            <w:vAlign w:val="center"/>
          </w:tcPr>
          <w:p w14:paraId="09C72E4D" w14:textId="77777777" w:rsidR="00D77663" w:rsidRPr="00A458A6" w:rsidRDefault="00D77663" w:rsidP="005023B5">
            <w:pPr>
              <w:jc w:val="center"/>
              <w:rPr>
                <w:rFonts w:ascii="Arial" w:hAnsi="Arial" w:cs="Arial"/>
                <w:sz w:val="16"/>
                <w:szCs w:val="16"/>
              </w:rPr>
            </w:pPr>
          </w:p>
        </w:tc>
        <w:tc>
          <w:tcPr>
            <w:tcW w:w="372" w:type="dxa"/>
            <w:vAlign w:val="center"/>
          </w:tcPr>
          <w:p w14:paraId="3947EE81"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17959CFD" w14:textId="77777777" w:rsidR="00D77663" w:rsidRPr="00A458A6" w:rsidRDefault="00D77663" w:rsidP="005023B5">
            <w:pPr>
              <w:jc w:val="center"/>
              <w:rPr>
                <w:rFonts w:ascii="Arial" w:hAnsi="Arial" w:cs="Arial"/>
                <w:sz w:val="16"/>
                <w:szCs w:val="16"/>
              </w:rPr>
            </w:pPr>
          </w:p>
        </w:tc>
        <w:tc>
          <w:tcPr>
            <w:tcW w:w="562" w:type="dxa"/>
            <w:vAlign w:val="center"/>
          </w:tcPr>
          <w:p w14:paraId="61B44C62" w14:textId="77777777" w:rsidR="00D77663" w:rsidRPr="00A458A6" w:rsidRDefault="00D77663" w:rsidP="005023B5">
            <w:pPr>
              <w:jc w:val="center"/>
              <w:rPr>
                <w:rFonts w:ascii="Arial" w:hAnsi="Arial" w:cs="Arial"/>
                <w:sz w:val="16"/>
                <w:szCs w:val="16"/>
              </w:rPr>
            </w:pPr>
          </w:p>
        </w:tc>
        <w:tc>
          <w:tcPr>
            <w:tcW w:w="728" w:type="dxa"/>
            <w:vAlign w:val="center"/>
          </w:tcPr>
          <w:p w14:paraId="5CE32776" w14:textId="77777777" w:rsidR="00D77663" w:rsidRPr="00A458A6" w:rsidRDefault="00D77663" w:rsidP="005023B5">
            <w:pPr>
              <w:jc w:val="center"/>
              <w:rPr>
                <w:rFonts w:ascii="Arial" w:hAnsi="Arial" w:cs="Arial"/>
                <w:sz w:val="16"/>
                <w:szCs w:val="16"/>
              </w:rPr>
            </w:pPr>
          </w:p>
        </w:tc>
        <w:tc>
          <w:tcPr>
            <w:tcW w:w="562" w:type="dxa"/>
            <w:vAlign w:val="center"/>
          </w:tcPr>
          <w:p w14:paraId="116DCE3C" w14:textId="77777777" w:rsidR="00D77663" w:rsidRPr="00A458A6" w:rsidRDefault="00D77663" w:rsidP="005023B5">
            <w:pPr>
              <w:jc w:val="center"/>
              <w:rPr>
                <w:rFonts w:ascii="Arial" w:hAnsi="Arial" w:cs="Arial"/>
                <w:sz w:val="16"/>
                <w:szCs w:val="16"/>
              </w:rPr>
            </w:pPr>
          </w:p>
        </w:tc>
        <w:tc>
          <w:tcPr>
            <w:tcW w:w="548" w:type="dxa"/>
            <w:vAlign w:val="center"/>
          </w:tcPr>
          <w:p w14:paraId="3C8D8AA5" w14:textId="77777777" w:rsidR="00D77663" w:rsidRPr="00A458A6" w:rsidRDefault="00D77663" w:rsidP="005023B5">
            <w:pPr>
              <w:jc w:val="center"/>
              <w:rPr>
                <w:rFonts w:ascii="Arial" w:hAnsi="Arial" w:cs="Arial"/>
                <w:sz w:val="16"/>
                <w:szCs w:val="16"/>
              </w:rPr>
            </w:pPr>
          </w:p>
        </w:tc>
        <w:tc>
          <w:tcPr>
            <w:tcW w:w="395" w:type="dxa"/>
            <w:vAlign w:val="center"/>
          </w:tcPr>
          <w:p w14:paraId="1D0CB449"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57" w:type="dxa"/>
            <w:vAlign w:val="center"/>
          </w:tcPr>
          <w:p w14:paraId="0B6D0DEB" w14:textId="77777777" w:rsidR="00D77663" w:rsidRPr="00A458A6" w:rsidRDefault="00D77663" w:rsidP="005023B5">
            <w:pPr>
              <w:jc w:val="center"/>
              <w:rPr>
                <w:rFonts w:ascii="Arial" w:hAnsi="Arial" w:cs="Arial"/>
                <w:sz w:val="16"/>
                <w:szCs w:val="16"/>
              </w:rPr>
            </w:pPr>
          </w:p>
        </w:tc>
      </w:tr>
      <w:tr w:rsidR="00D77663" w:rsidRPr="00A458A6" w14:paraId="6272E2C6" w14:textId="77777777" w:rsidTr="00A458A6">
        <w:trPr>
          <w:trHeight w:val="104"/>
        </w:trPr>
        <w:tc>
          <w:tcPr>
            <w:tcW w:w="1058" w:type="dxa"/>
            <w:vAlign w:val="center"/>
          </w:tcPr>
          <w:p w14:paraId="4752C473" w14:textId="77777777" w:rsidR="00D77663" w:rsidRPr="00A458A6" w:rsidRDefault="00D77663" w:rsidP="005023B5">
            <w:pPr>
              <w:rPr>
                <w:rFonts w:ascii="Arial" w:hAnsi="Arial" w:cs="Arial"/>
                <w:sz w:val="16"/>
                <w:szCs w:val="16"/>
              </w:rPr>
            </w:pPr>
            <w:r w:rsidRPr="00A458A6">
              <w:rPr>
                <w:rFonts w:ascii="Arial" w:hAnsi="Arial" w:cs="Arial"/>
                <w:sz w:val="16"/>
                <w:szCs w:val="16"/>
              </w:rPr>
              <w:t>Mini egg rocky road</w:t>
            </w:r>
          </w:p>
        </w:tc>
        <w:tc>
          <w:tcPr>
            <w:tcW w:w="536" w:type="dxa"/>
            <w:vAlign w:val="center"/>
          </w:tcPr>
          <w:p w14:paraId="4D475B99" w14:textId="77777777" w:rsidR="00D77663" w:rsidRPr="00D77663" w:rsidRDefault="00D77663" w:rsidP="005023B5">
            <w:pPr>
              <w:jc w:val="center"/>
              <w:rPr>
                <w:rFonts w:ascii="Arial" w:hAnsi="Arial" w:cs="Arial"/>
                <w:sz w:val="16"/>
                <w:szCs w:val="16"/>
              </w:rPr>
            </w:pPr>
          </w:p>
        </w:tc>
        <w:tc>
          <w:tcPr>
            <w:tcW w:w="1667" w:type="dxa"/>
            <w:vAlign w:val="center"/>
          </w:tcPr>
          <w:p w14:paraId="4591E508" w14:textId="19507E70" w:rsidR="00D77663"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vAlign w:val="center"/>
          </w:tcPr>
          <w:p w14:paraId="090C45B1" w14:textId="77777777" w:rsidR="00D77663" w:rsidRPr="00A458A6" w:rsidRDefault="00D77663" w:rsidP="005023B5">
            <w:pPr>
              <w:jc w:val="center"/>
              <w:rPr>
                <w:rFonts w:ascii="Arial" w:hAnsi="Arial" w:cs="Arial"/>
                <w:sz w:val="16"/>
                <w:szCs w:val="16"/>
              </w:rPr>
            </w:pPr>
          </w:p>
        </w:tc>
        <w:tc>
          <w:tcPr>
            <w:tcW w:w="527" w:type="dxa"/>
            <w:vAlign w:val="center"/>
          </w:tcPr>
          <w:p w14:paraId="36DA4C5A"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324" w:type="dxa"/>
            <w:vAlign w:val="center"/>
          </w:tcPr>
          <w:p w14:paraId="6FAFE33F" w14:textId="77777777" w:rsidR="00D77663" w:rsidRPr="00A458A6" w:rsidRDefault="00D77663" w:rsidP="005023B5">
            <w:pPr>
              <w:jc w:val="center"/>
              <w:rPr>
                <w:rFonts w:ascii="Arial" w:hAnsi="Arial" w:cs="Arial"/>
                <w:sz w:val="16"/>
                <w:szCs w:val="16"/>
              </w:rPr>
            </w:pPr>
          </w:p>
        </w:tc>
        <w:tc>
          <w:tcPr>
            <w:tcW w:w="413" w:type="dxa"/>
            <w:vAlign w:val="center"/>
          </w:tcPr>
          <w:p w14:paraId="49ADDDD3" w14:textId="77777777" w:rsidR="00D77663" w:rsidRPr="00A458A6" w:rsidRDefault="00D77663" w:rsidP="005023B5">
            <w:pPr>
              <w:jc w:val="center"/>
              <w:rPr>
                <w:rFonts w:ascii="Arial" w:hAnsi="Arial" w:cs="Arial"/>
                <w:sz w:val="16"/>
                <w:szCs w:val="16"/>
              </w:rPr>
            </w:pPr>
          </w:p>
        </w:tc>
        <w:tc>
          <w:tcPr>
            <w:tcW w:w="372" w:type="dxa"/>
            <w:vAlign w:val="center"/>
          </w:tcPr>
          <w:p w14:paraId="2E23BDBF"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40" w:type="dxa"/>
            <w:vAlign w:val="center"/>
          </w:tcPr>
          <w:p w14:paraId="2C3316EA" w14:textId="77777777" w:rsidR="00D77663" w:rsidRPr="00A458A6" w:rsidRDefault="00D77663" w:rsidP="005023B5">
            <w:pPr>
              <w:jc w:val="center"/>
              <w:rPr>
                <w:rFonts w:ascii="Arial" w:hAnsi="Arial" w:cs="Arial"/>
                <w:sz w:val="16"/>
                <w:szCs w:val="16"/>
              </w:rPr>
            </w:pPr>
          </w:p>
        </w:tc>
        <w:tc>
          <w:tcPr>
            <w:tcW w:w="562" w:type="dxa"/>
            <w:vAlign w:val="center"/>
          </w:tcPr>
          <w:p w14:paraId="3F02D045" w14:textId="77777777" w:rsidR="00D77663" w:rsidRPr="00A458A6" w:rsidRDefault="00D77663" w:rsidP="005023B5">
            <w:pPr>
              <w:jc w:val="center"/>
              <w:rPr>
                <w:rFonts w:ascii="Arial" w:hAnsi="Arial" w:cs="Arial"/>
                <w:sz w:val="16"/>
                <w:szCs w:val="16"/>
              </w:rPr>
            </w:pPr>
          </w:p>
        </w:tc>
        <w:tc>
          <w:tcPr>
            <w:tcW w:w="728" w:type="dxa"/>
            <w:vAlign w:val="center"/>
          </w:tcPr>
          <w:p w14:paraId="69FCC8EC" w14:textId="77777777" w:rsidR="00D77663" w:rsidRPr="00A458A6" w:rsidRDefault="00D77663" w:rsidP="005023B5">
            <w:pPr>
              <w:jc w:val="center"/>
              <w:rPr>
                <w:rFonts w:ascii="Arial" w:hAnsi="Arial" w:cs="Arial"/>
                <w:sz w:val="16"/>
                <w:szCs w:val="16"/>
              </w:rPr>
            </w:pPr>
          </w:p>
        </w:tc>
        <w:tc>
          <w:tcPr>
            <w:tcW w:w="562" w:type="dxa"/>
            <w:vAlign w:val="center"/>
          </w:tcPr>
          <w:p w14:paraId="21B4E81E" w14:textId="77777777" w:rsidR="00D77663" w:rsidRPr="00A458A6" w:rsidRDefault="00D77663" w:rsidP="005023B5">
            <w:pPr>
              <w:jc w:val="center"/>
              <w:rPr>
                <w:rFonts w:ascii="Arial" w:hAnsi="Arial" w:cs="Arial"/>
                <w:sz w:val="16"/>
                <w:szCs w:val="16"/>
              </w:rPr>
            </w:pPr>
          </w:p>
        </w:tc>
        <w:tc>
          <w:tcPr>
            <w:tcW w:w="548" w:type="dxa"/>
            <w:vAlign w:val="center"/>
          </w:tcPr>
          <w:p w14:paraId="34398D55" w14:textId="77777777" w:rsidR="00D77663" w:rsidRPr="00A458A6" w:rsidRDefault="00D77663" w:rsidP="005023B5">
            <w:pPr>
              <w:jc w:val="center"/>
              <w:rPr>
                <w:rFonts w:ascii="Arial" w:hAnsi="Arial" w:cs="Arial"/>
                <w:sz w:val="16"/>
                <w:szCs w:val="16"/>
              </w:rPr>
            </w:pPr>
          </w:p>
        </w:tc>
        <w:tc>
          <w:tcPr>
            <w:tcW w:w="395" w:type="dxa"/>
            <w:vAlign w:val="center"/>
          </w:tcPr>
          <w:p w14:paraId="1EEFC5D4" w14:textId="77777777" w:rsidR="00D77663" w:rsidRPr="00A458A6" w:rsidRDefault="00D77663" w:rsidP="005023B5">
            <w:pPr>
              <w:jc w:val="center"/>
              <w:rPr>
                <w:rFonts w:ascii="Arial" w:hAnsi="Arial" w:cs="Arial"/>
                <w:sz w:val="16"/>
                <w:szCs w:val="16"/>
              </w:rPr>
            </w:pPr>
            <w:r w:rsidRPr="00A458A6">
              <w:rPr>
                <w:rFonts w:ascii="Arial Unicode MS" w:eastAsia="Arial Unicode MS" w:hAnsi="Arial Unicode MS" w:cs="Arial Unicode MS" w:hint="eastAsia"/>
                <w:color w:val="DADADA"/>
                <w:sz w:val="36"/>
                <w:szCs w:val="36"/>
              </w:rPr>
              <w:t>✓</w:t>
            </w:r>
          </w:p>
        </w:tc>
        <w:tc>
          <w:tcPr>
            <w:tcW w:w="557" w:type="dxa"/>
            <w:vAlign w:val="center"/>
          </w:tcPr>
          <w:p w14:paraId="6F852896" w14:textId="77777777" w:rsidR="00D77663" w:rsidRPr="00A458A6" w:rsidRDefault="00D77663" w:rsidP="005023B5">
            <w:pPr>
              <w:jc w:val="center"/>
              <w:rPr>
                <w:rFonts w:ascii="Arial" w:hAnsi="Arial" w:cs="Arial"/>
                <w:sz w:val="16"/>
                <w:szCs w:val="16"/>
              </w:rPr>
            </w:pPr>
          </w:p>
        </w:tc>
      </w:tr>
      <w:tr w:rsidR="00826300" w:rsidRPr="00A458A6" w14:paraId="24F96BE9" w14:textId="77777777" w:rsidTr="00A458A6">
        <w:trPr>
          <w:trHeight w:val="69"/>
        </w:trPr>
        <w:tc>
          <w:tcPr>
            <w:tcW w:w="1058" w:type="dxa"/>
          </w:tcPr>
          <w:p w14:paraId="609A6A76" w14:textId="17C8BEAF" w:rsidR="00826300" w:rsidRPr="00A458A6" w:rsidRDefault="00826300" w:rsidP="00826300">
            <w:pPr>
              <w:rPr>
                <w:rFonts w:ascii="Arial" w:hAnsi="Arial" w:cs="Arial"/>
                <w:sz w:val="16"/>
                <w:szCs w:val="16"/>
              </w:rPr>
            </w:pPr>
            <w:r w:rsidRPr="00A458A6">
              <w:rPr>
                <w:rFonts w:ascii="Arial" w:hAnsi="Arial" w:cs="Arial"/>
                <w:sz w:val="16"/>
                <w:szCs w:val="16"/>
              </w:rPr>
              <w:lastRenderedPageBreak/>
              <w:t>Kinder cookies</w:t>
            </w:r>
          </w:p>
        </w:tc>
        <w:tc>
          <w:tcPr>
            <w:tcW w:w="536" w:type="dxa"/>
          </w:tcPr>
          <w:p w14:paraId="1EF314F9" w14:textId="77777777" w:rsidR="00826300" w:rsidRPr="00D77663" w:rsidRDefault="00826300" w:rsidP="00826300">
            <w:pPr>
              <w:jc w:val="center"/>
              <w:rPr>
                <w:rFonts w:ascii="Arial" w:hAnsi="Arial" w:cs="Arial"/>
                <w:sz w:val="16"/>
                <w:szCs w:val="16"/>
              </w:rPr>
            </w:pPr>
          </w:p>
        </w:tc>
        <w:tc>
          <w:tcPr>
            <w:tcW w:w="1667" w:type="dxa"/>
          </w:tcPr>
          <w:p w14:paraId="6E7861B5" w14:textId="400F447D" w:rsidR="00826300"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tcPr>
          <w:p w14:paraId="1B494103" w14:textId="77777777" w:rsidR="00826300" w:rsidRPr="00A458A6" w:rsidRDefault="00826300" w:rsidP="00826300">
            <w:pPr>
              <w:jc w:val="center"/>
              <w:rPr>
                <w:rFonts w:ascii="Arial" w:hAnsi="Arial" w:cs="Arial"/>
                <w:sz w:val="16"/>
                <w:szCs w:val="16"/>
              </w:rPr>
            </w:pPr>
          </w:p>
        </w:tc>
        <w:tc>
          <w:tcPr>
            <w:tcW w:w="527" w:type="dxa"/>
          </w:tcPr>
          <w:p w14:paraId="644FC4EA" w14:textId="613E7729" w:rsidR="00826300" w:rsidRPr="00A458A6" w:rsidRDefault="00826300" w:rsidP="00826300">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40"/>
                <w:szCs w:val="40"/>
              </w:rPr>
              <w:t>✓</w:t>
            </w:r>
          </w:p>
        </w:tc>
        <w:tc>
          <w:tcPr>
            <w:tcW w:w="324" w:type="dxa"/>
          </w:tcPr>
          <w:p w14:paraId="63422105" w14:textId="77777777" w:rsidR="00826300" w:rsidRPr="00A458A6" w:rsidRDefault="00826300" w:rsidP="00826300">
            <w:pPr>
              <w:jc w:val="center"/>
              <w:rPr>
                <w:rFonts w:ascii="Arial" w:hAnsi="Arial" w:cs="Arial"/>
                <w:sz w:val="16"/>
                <w:szCs w:val="16"/>
              </w:rPr>
            </w:pPr>
          </w:p>
        </w:tc>
        <w:tc>
          <w:tcPr>
            <w:tcW w:w="413" w:type="dxa"/>
          </w:tcPr>
          <w:p w14:paraId="7AF998C0" w14:textId="77777777" w:rsidR="00826300" w:rsidRPr="00A458A6" w:rsidRDefault="00826300" w:rsidP="00826300">
            <w:pPr>
              <w:jc w:val="center"/>
              <w:rPr>
                <w:rFonts w:ascii="Arial" w:hAnsi="Arial" w:cs="Arial"/>
                <w:sz w:val="16"/>
                <w:szCs w:val="16"/>
              </w:rPr>
            </w:pPr>
          </w:p>
        </w:tc>
        <w:tc>
          <w:tcPr>
            <w:tcW w:w="372" w:type="dxa"/>
          </w:tcPr>
          <w:p w14:paraId="5465F915" w14:textId="346E5708" w:rsidR="00826300" w:rsidRPr="00A458A6" w:rsidRDefault="00826300" w:rsidP="00826300">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40"/>
                <w:szCs w:val="40"/>
              </w:rPr>
              <w:t>✓</w:t>
            </w:r>
          </w:p>
        </w:tc>
        <w:tc>
          <w:tcPr>
            <w:tcW w:w="540" w:type="dxa"/>
          </w:tcPr>
          <w:p w14:paraId="671173B7" w14:textId="77777777" w:rsidR="00826300" w:rsidRPr="00A458A6" w:rsidRDefault="00826300" w:rsidP="00826300">
            <w:pPr>
              <w:jc w:val="center"/>
              <w:rPr>
                <w:rFonts w:ascii="Arial" w:hAnsi="Arial" w:cs="Arial"/>
                <w:sz w:val="16"/>
                <w:szCs w:val="16"/>
              </w:rPr>
            </w:pPr>
          </w:p>
        </w:tc>
        <w:tc>
          <w:tcPr>
            <w:tcW w:w="562" w:type="dxa"/>
          </w:tcPr>
          <w:p w14:paraId="23913290" w14:textId="77777777" w:rsidR="00826300" w:rsidRPr="00A458A6" w:rsidRDefault="00826300" w:rsidP="00826300">
            <w:pPr>
              <w:jc w:val="center"/>
              <w:rPr>
                <w:rFonts w:ascii="Arial" w:hAnsi="Arial" w:cs="Arial"/>
                <w:sz w:val="16"/>
                <w:szCs w:val="16"/>
              </w:rPr>
            </w:pPr>
          </w:p>
        </w:tc>
        <w:tc>
          <w:tcPr>
            <w:tcW w:w="728" w:type="dxa"/>
          </w:tcPr>
          <w:p w14:paraId="144D7430" w14:textId="080DA068" w:rsidR="00826300" w:rsidRPr="00A458A6" w:rsidRDefault="00826300" w:rsidP="00826300">
            <w:pPr>
              <w:jc w:val="center"/>
              <w:rPr>
                <w:rFonts w:ascii="Arial" w:hAnsi="Arial" w:cs="Arial"/>
                <w:sz w:val="16"/>
                <w:szCs w:val="16"/>
              </w:rPr>
            </w:pPr>
            <w:r w:rsidRPr="00A458A6">
              <w:rPr>
                <w:rFonts w:ascii="Arial Unicode MS" w:eastAsia="Arial Unicode MS" w:hAnsi="Arial Unicode MS" w:cs="Arial Unicode MS" w:hint="eastAsia"/>
                <w:color w:val="DADADA"/>
                <w:sz w:val="40"/>
                <w:szCs w:val="40"/>
              </w:rPr>
              <w:t>✓</w:t>
            </w:r>
            <w:r w:rsidRPr="00A458A6">
              <w:rPr>
                <w:rFonts w:ascii="Arial Unicode MS" w:eastAsia="Arial Unicode MS" w:hAnsi="Arial Unicode MS" w:cs="Arial Unicode MS"/>
                <w:color w:val="000000" w:themeColor="text1"/>
                <w:sz w:val="13"/>
                <w:szCs w:val="13"/>
              </w:rPr>
              <w:t>Hazelnuts</w:t>
            </w:r>
          </w:p>
        </w:tc>
        <w:tc>
          <w:tcPr>
            <w:tcW w:w="562" w:type="dxa"/>
          </w:tcPr>
          <w:p w14:paraId="7A6F1FEA" w14:textId="77777777" w:rsidR="00826300" w:rsidRPr="00A458A6" w:rsidRDefault="00826300" w:rsidP="00826300">
            <w:pPr>
              <w:jc w:val="center"/>
              <w:rPr>
                <w:rFonts w:ascii="Arial" w:hAnsi="Arial" w:cs="Arial"/>
                <w:sz w:val="16"/>
                <w:szCs w:val="16"/>
              </w:rPr>
            </w:pPr>
          </w:p>
        </w:tc>
        <w:tc>
          <w:tcPr>
            <w:tcW w:w="548" w:type="dxa"/>
          </w:tcPr>
          <w:p w14:paraId="142842FB" w14:textId="77777777" w:rsidR="00826300" w:rsidRPr="00A458A6" w:rsidRDefault="00826300" w:rsidP="00826300">
            <w:pPr>
              <w:jc w:val="center"/>
              <w:rPr>
                <w:rFonts w:ascii="Arial" w:hAnsi="Arial" w:cs="Arial"/>
                <w:sz w:val="16"/>
                <w:szCs w:val="16"/>
              </w:rPr>
            </w:pPr>
          </w:p>
        </w:tc>
        <w:tc>
          <w:tcPr>
            <w:tcW w:w="395" w:type="dxa"/>
          </w:tcPr>
          <w:p w14:paraId="679E4B1B" w14:textId="0DCF68BC" w:rsidR="00826300" w:rsidRPr="00A458A6" w:rsidRDefault="00826300" w:rsidP="00826300">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40"/>
                <w:szCs w:val="40"/>
              </w:rPr>
              <w:t>✓</w:t>
            </w:r>
          </w:p>
        </w:tc>
        <w:tc>
          <w:tcPr>
            <w:tcW w:w="557" w:type="dxa"/>
          </w:tcPr>
          <w:p w14:paraId="3EB4464A" w14:textId="77777777" w:rsidR="00826300" w:rsidRPr="00A458A6" w:rsidRDefault="00826300" w:rsidP="00826300">
            <w:pPr>
              <w:jc w:val="center"/>
              <w:rPr>
                <w:rFonts w:ascii="Arial" w:hAnsi="Arial" w:cs="Arial"/>
                <w:sz w:val="16"/>
                <w:szCs w:val="16"/>
              </w:rPr>
            </w:pPr>
          </w:p>
        </w:tc>
      </w:tr>
      <w:tr w:rsidR="00826300" w:rsidRPr="00A458A6" w14:paraId="4C744FFA" w14:textId="77777777" w:rsidTr="00A458A6">
        <w:trPr>
          <w:trHeight w:val="246"/>
        </w:trPr>
        <w:tc>
          <w:tcPr>
            <w:tcW w:w="1058" w:type="dxa"/>
          </w:tcPr>
          <w:p w14:paraId="6E7E4C80" w14:textId="252CF93F" w:rsidR="00826300" w:rsidRPr="00A458A6" w:rsidRDefault="00826300" w:rsidP="00826300">
            <w:pPr>
              <w:rPr>
                <w:rFonts w:ascii="Arial" w:hAnsi="Arial" w:cs="Arial"/>
                <w:sz w:val="16"/>
                <w:szCs w:val="16"/>
              </w:rPr>
            </w:pPr>
            <w:r w:rsidRPr="00A458A6">
              <w:rPr>
                <w:rFonts w:ascii="Arial" w:hAnsi="Arial" w:cs="Arial"/>
                <w:sz w:val="16"/>
                <w:szCs w:val="16"/>
              </w:rPr>
              <w:t xml:space="preserve">Biscoff &amp; </w:t>
            </w:r>
            <w:proofErr w:type="gramStart"/>
            <w:r w:rsidRPr="00A458A6">
              <w:rPr>
                <w:rFonts w:ascii="Arial" w:hAnsi="Arial" w:cs="Arial"/>
                <w:sz w:val="16"/>
                <w:szCs w:val="16"/>
              </w:rPr>
              <w:t>Salted</w:t>
            </w:r>
            <w:proofErr w:type="gramEnd"/>
            <w:r w:rsidRPr="00A458A6">
              <w:rPr>
                <w:rFonts w:ascii="Arial" w:hAnsi="Arial" w:cs="Arial"/>
                <w:sz w:val="16"/>
                <w:szCs w:val="16"/>
              </w:rPr>
              <w:t xml:space="preserve"> caramel cookie cup</w:t>
            </w:r>
          </w:p>
        </w:tc>
        <w:tc>
          <w:tcPr>
            <w:tcW w:w="536" w:type="dxa"/>
          </w:tcPr>
          <w:p w14:paraId="7E49CC46" w14:textId="77777777" w:rsidR="00826300" w:rsidRPr="00D77663" w:rsidRDefault="00826300" w:rsidP="00826300">
            <w:pPr>
              <w:jc w:val="center"/>
              <w:rPr>
                <w:rFonts w:ascii="Arial" w:hAnsi="Arial" w:cs="Arial"/>
                <w:sz w:val="16"/>
                <w:szCs w:val="16"/>
              </w:rPr>
            </w:pPr>
          </w:p>
        </w:tc>
        <w:tc>
          <w:tcPr>
            <w:tcW w:w="1667" w:type="dxa"/>
          </w:tcPr>
          <w:p w14:paraId="702E8A58" w14:textId="24C332EC" w:rsidR="00826300"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tcPr>
          <w:p w14:paraId="447E47FB" w14:textId="77777777" w:rsidR="00826300" w:rsidRPr="00A458A6" w:rsidRDefault="00826300" w:rsidP="00826300">
            <w:pPr>
              <w:jc w:val="center"/>
              <w:rPr>
                <w:rFonts w:ascii="Arial" w:hAnsi="Arial" w:cs="Arial"/>
                <w:sz w:val="16"/>
                <w:szCs w:val="16"/>
              </w:rPr>
            </w:pPr>
          </w:p>
        </w:tc>
        <w:tc>
          <w:tcPr>
            <w:tcW w:w="527" w:type="dxa"/>
          </w:tcPr>
          <w:p w14:paraId="3B9C4552" w14:textId="69BBB2C3"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324" w:type="dxa"/>
          </w:tcPr>
          <w:p w14:paraId="751C2C29" w14:textId="77777777" w:rsidR="00826300" w:rsidRPr="00A458A6" w:rsidRDefault="00826300" w:rsidP="00826300">
            <w:pPr>
              <w:jc w:val="center"/>
              <w:rPr>
                <w:rFonts w:ascii="Arial" w:hAnsi="Arial" w:cs="Arial"/>
                <w:sz w:val="16"/>
                <w:szCs w:val="16"/>
              </w:rPr>
            </w:pPr>
          </w:p>
        </w:tc>
        <w:tc>
          <w:tcPr>
            <w:tcW w:w="413" w:type="dxa"/>
          </w:tcPr>
          <w:p w14:paraId="54D704C6" w14:textId="77777777" w:rsidR="00826300" w:rsidRPr="00A458A6" w:rsidRDefault="00826300" w:rsidP="00826300">
            <w:pPr>
              <w:jc w:val="center"/>
              <w:rPr>
                <w:rFonts w:ascii="Arial" w:hAnsi="Arial" w:cs="Arial"/>
                <w:sz w:val="16"/>
                <w:szCs w:val="16"/>
              </w:rPr>
            </w:pPr>
          </w:p>
        </w:tc>
        <w:tc>
          <w:tcPr>
            <w:tcW w:w="372" w:type="dxa"/>
          </w:tcPr>
          <w:p w14:paraId="57DEFEB6" w14:textId="60C5C9B7"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tcPr>
          <w:p w14:paraId="20DE83B4" w14:textId="77777777" w:rsidR="00826300" w:rsidRPr="00A458A6" w:rsidRDefault="00826300" w:rsidP="00826300">
            <w:pPr>
              <w:jc w:val="center"/>
              <w:rPr>
                <w:rFonts w:ascii="Arial" w:hAnsi="Arial" w:cs="Arial"/>
                <w:sz w:val="16"/>
                <w:szCs w:val="16"/>
              </w:rPr>
            </w:pPr>
          </w:p>
        </w:tc>
        <w:tc>
          <w:tcPr>
            <w:tcW w:w="562" w:type="dxa"/>
          </w:tcPr>
          <w:p w14:paraId="136F6656" w14:textId="77777777" w:rsidR="00826300" w:rsidRPr="00A458A6" w:rsidRDefault="00826300" w:rsidP="00826300">
            <w:pPr>
              <w:jc w:val="center"/>
              <w:rPr>
                <w:rFonts w:ascii="Arial" w:hAnsi="Arial" w:cs="Arial"/>
                <w:sz w:val="16"/>
                <w:szCs w:val="16"/>
              </w:rPr>
            </w:pPr>
          </w:p>
        </w:tc>
        <w:tc>
          <w:tcPr>
            <w:tcW w:w="728" w:type="dxa"/>
          </w:tcPr>
          <w:p w14:paraId="33B5B1D5" w14:textId="77777777" w:rsidR="00826300" w:rsidRPr="00A458A6" w:rsidRDefault="00826300" w:rsidP="00826300">
            <w:pPr>
              <w:jc w:val="center"/>
              <w:rPr>
                <w:rFonts w:ascii="Arial Unicode MS" w:eastAsia="Arial Unicode MS" w:hAnsi="Arial Unicode MS" w:cs="Arial Unicode MS"/>
                <w:color w:val="DADADA"/>
                <w:sz w:val="40"/>
                <w:szCs w:val="40"/>
              </w:rPr>
            </w:pPr>
          </w:p>
        </w:tc>
        <w:tc>
          <w:tcPr>
            <w:tcW w:w="562" w:type="dxa"/>
          </w:tcPr>
          <w:p w14:paraId="5C7401E2" w14:textId="77777777" w:rsidR="00826300" w:rsidRPr="00A458A6" w:rsidRDefault="00826300" w:rsidP="00826300">
            <w:pPr>
              <w:jc w:val="center"/>
              <w:rPr>
                <w:rFonts w:ascii="Arial" w:hAnsi="Arial" w:cs="Arial"/>
                <w:sz w:val="16"/>
                <w:szCs w:val="16"/>
              </w:rPr>
            </w:pPr>
          </w:p>
        </w:tc>
        <w:tc>
          <w:tcPr>
            <w:tcW w:w="548" w:type="dxa"/>
          </w:tcPr>
          <w:p w14:paraId="69791C35" w14:textId="77777777" w:rsidR="00826300" w:rsidRPr="00A458A6" w:rsidRDefault="00826300" w:rsidP="00826300">
            <w:pPr>
              <w:jc w:val="center"/>
              <w:rPr>
                <w:rFonts w:ascii="Arial" w:hAnsi="Arial" w:cs="Arial"/>
                <w:sz w:val="16"/>
                <w:szCs w:val="16"/>
              </w:rPr>
            </w:pPr>
          </w:p>
        </w:tc>
        <w:tc>
          <w:tcPr>
            <w:tcW w:w="395" w:type="dxa"/>
          </w:tcPr>
          <w:p w14:paraId="663C06AD" w14:textId="1ED85A62"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tcPr>
          <w:p w14:paraId="27D90A7E" w14:textId="77777777" w:rsidR="00826300" w:rsidRPr="00A458A6" w:rsidRDefault="00826300" w:rsidP="00826300">
            <w:pPr>
              <w:jc w:val="center"/>
              <w:rPr>
                <w:rFonts w:ascii="Arial" w:hAnsi="Arial" w:cs="Arial"/>
                <w:sz w:val="16"/>
                <w:szCs w:val="16"/>
              </w:rPr>
            </w:pPr>
          </w:p>
        </w:tc>
      </w:tr>
      <w:tr w:rsidR="00826300" w:rsidRPr="00A458A6" w14:paraId="23B9E0CF" w14:textId="77777777" w:rsidTr="00A458A6">
        <w:trPr>
          <w:trHeight w:val="157"/>
        </w:trPr>
        <w:tc>
          <w:tcPr>
            <w:tcW w:w="1058" w:type="dxa"/>
          </w:tcPr>
          <w:p w14:paraId="5F4C12C7" w14:textId="2CF228A3" w:rsidR="00826300" w:rsidRPr="00A458A6" w:rsidRDefault="00826300" w:rsidP="00826300">
            <w:pPr>
              <w:rPr>
                <w:rFonts w:ascii="Arial" w:hAnsi="Arial" w:cs="Arial"/>
                <w:sz w:val="16"/>
                <w:szCs w:val="16"/>
              </w:rPr>
            </w:pPr>
            <w:r w:rsidRPr="00A458A6">
              <w:rPr>
                <w:rFonts w:ascii="Arial" w:hAnsi="Arial" w:cs="Arial"/>
                <w:sz w:val="16"/>
                <w:szCs w:val="16"/>
              </w:rPr>
              <w:t>Millionaires</w:t>
            </w:r>
          </w:p>
        </w:tc>
        <w:tc>
          <w:tcPr>
            <w:tcW w:w="536" w:type="dxa"/>
          </w:tcPr>
          <w:p w14:paraId="04793430" w14:textId="77777777" w:rsidR="00826300" w:rsidRPr="00D77663" w:rsidRDefault="00826300" w:rsidP="00826300">
            <w:pPr>
              <w:jc w:val="center"/>
              <w:rPr>
                <w:rFonts w:ascii="Arial" w:hAnsi="Arial" w:cs="Arial"/>
                <w:sz w:val="16"/>
                <w:szCs w:val="16"/>
              </w:rPr>
            </w:pPr>
          </w:p>
        </w:tc>
        <w:tc>
          <w:tcPr>
            <w:tcW w:w="1667" w:type="dxa"/>
          </w:tcPr>
          <w:p w14:paraId="38D3CB63" w14:textId="6F855475" w:rsidR="00826300"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flour</w:t>
            </w:r>
          </w:p>
        </w:tc>
        <w:tc>
          <w:tcPr>
            <w:tcW w:w="709" w:type="dxa"/>
          </w:tcPr>
          <w:p w14:paraId="302E666A" w14:textId="77777777" w:rsidR="00826300" w:rsidRPr="00A458A6" w:rsidRDefault="00826300" w:rsidP="00826300">
            <w:pPr>
              <w:jc w:val="center"/>
              <w:rPr>
                <w:rFonts w:ascii="Arial" w:hAnsi="Arial" w:cs="Arial"/>
                <w:sz w:val="16"/>
                <w:szCs w:val="16"/>
              </w:rPr>
            </w:pPr>
          </w:p>
        </w:tc>
        <w:tc>
          <w:tcPr>
            <w:tcW w:w="527" w:type="dxa"/>
          </w:tcPr>
          <w:p w14:paraId="7F1BB4FD" w14:textId="77777777" w:rsidR="00826300" w:rsidRPr="00A458A6" w:rsidRDefault="00826300" w:rsidP="00826300">
            <w:pPr>
              <w:jc w:val="center"/>
              <w:rPr>
                <w:rFonts w:ascii="Arial Unicode MS" w:eastAsia="Arial Unicode MS" w:hAnsi="Arial Unicode MS" w:cs="Arial Unicode MS"/>
                <w:color w:val="DADADA"/>
                <w:sz w:val="40"/>
                <w:szCs w:val="40"/>
              </w:rPr>
            </w:pPr>
          </w:p>
        </w:tc>
        <w:tc>
          <w:tcPr>
            <w:tcW w:w="324" w:type="dxa"/>
          </w:tcPr>
          <w:p w14:paraId="64FB4EDC" w14:textId="77777777" w:rsidR="00826300" w:rsidRPr="00A458A6" w:rsidRDefault="00826300" w:rsidP="00826300">
            <w:pPr>
              <w:jc w:val="center"/>
              <w:rPr>
                <w:rFonts w:ascii="Arial" w:hAnsi="Arial" w:cs="Arial"/>
                <w:sz w:val="16"/>
                <w:szCs w:val="16"/>
              </w:rPr>
            </w:pPr>
          </w:p>
        </w:tc>
        <w:tc>
          <w:tcPr>
            <w:tcW w:w="413" w:type="dxa"/>
          </w:tcPr>
          <w:p w14:paraId="180D3EFE" w14:textId="77777777" w:rsidR="00826300" w:rsidRPr="00A458A6" w:rsidRDefault="00826300" w:rsidP="00826300">
            <w:pPr>
              <w:jc w:val="center"/>
              <w:rPr>
                <w:rFonts w:ascii="Arial" w:hAnsi="Arial" w:cs="Arial"/>
                <w:sz w:val="16"/>
                <w:szCs w:val="16"/>
              </w:rPr>
            </w:pPr>
          </w:p>
        </w:tc>
        <w:tc>
          <w:tcPr>
            <w:tcW w:w="372" w:type="dxa"/>
          </w:tcPr>
          <w:p w14:paraId="4F364D6C" w14:textId="66CAC06A"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tcPr>
          <w:p w14:paraId="7144F615" w14:textId="77777777" w:rsidR="00826300" w:rsidRPr="00A458A6" w:rsidRDefault="00826300" w:rsidP="00826300">
            <w:pPr>
              <w:jc w:val="center"/>
              <w:rPr>
                <w:rFonts w:ascii="Arial" w:hAnsi="Arial" w:cs="Arial"/>
                <w:sz w:val="16"/>
                <w:szCs w:val="16"/>
              </w:rPr>
            </w:pPr>
          </w:p>
        </w:tc>
        <w:tc>
          <w:tcPr>
            <w:tcW w:w="562" w:type="dxa"/>
          </w:tcPr>
          <w:p w14:paraId="7DA17943" w14:textId="77777777" w:rsidR="00826300" w:rsidRPr="00A458A6" w:rsidRDefault="00826300" w:rsidP="00826300">
            <w:pPr>
              <w:jc w:val="center"/>
              <w:rPr>
                <w:rFonts w:ascii="Arial" w:hAnsi="Arial" w:cs="Arial"/>
                <w:sz w:val="16"/>
                <w:szCs w:val="16"/>
              </w:rPr>
            </w:pPr>
          </w:p>
        </w:tc>
        <w:tc>
          <w:tcPr>
            <w:tcW w:w="728" w:type="dxa"/>
          </w:tcPr>
          <w:p w14:paraId="36B60649" w14:textId="77777777" w:rsidR="00826300" w:rsidRPr="00A458A6" w:rsidRDefault="00826300" w:rsidP="00826300">
            <w:pPr>
              <w:jc w:val="center"/>
              <w:rPr>
                <w:rFonts w:ascii="Arial Unicode MS" w:eastAsia="Arial Unicode MS" w:hAnsi="Arial Unicode MS" w:cs="Arial Unicode MS"/>
                <w:color w:val="DADADA"/>
                <w:sz w:val="40"/>
                <w:szCs w:val="40"/>
              </w:rPr>
            </w:pPr>
          </w:p>
        </w:tc>
        <w:tc>
          <w:tcPr>
            <w:tcW w:w="562" w:type="dxa"/>
          </w:tcPr>
          <w:p w14:paraId="001BFD9C" w14:textId="77777777" w:rsidR="00826300" w:rsidRPr="00A458A6" w:rsidRDefault="00826300" w:rsidP="00826300">
            <w:pPr>
              <w:jc w:val="center"/>
              <w:rPr>
                <w:rFonts w:ascii="Arial" w:hAnsi="Arial" w:cs="Arial"/>
                <w:sz w:val="16"/>
                <w:szCs w:val="16"/>
              </w:rPr>
            </w:pPr>
          </w:p>
        </w:tc>
        <w:tc>
          <w:tcPr>
            <w:tcW w:w="548" w:type="dxa"/>
          </w:tcPr>
          <w:p w14:paraId="4CDCEA0A" w14:textId="77777777" w:rsidR="00826300" w:rsidRPr="00A458A6" w:rsidRDefault="00826300" w:rsidP="00826300">
            <w:pPr>
              <w:jc w:val="center"/>
              <w:rPr>
                <w:rFonts w:ascii="Arial" w:hAnsi="Arial" w:cs="Arial"/>
                <w:sz w:val="16"/>
                <w:szCs w:val="16"/>
              </w:rPr>
            </w:pPr>
          </w:p>
        </w:tc>
        <w:tc>
          <w:tcPr>
            <w:tcW w:w="395" w:type="dxa"/>
          </w:tcPr>
          <w:p w14:paraId="520B6D75" w14:textId="0B449A2C"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tcPr>
          <w:p w14:paraId="1B72F1FB" w14:textId="77777777" w:rsidR="00826300" w:rsidRPr="00A458A6" w:rsidRDefault="00826300" w:rsidP="00826300">
            <w:pPr>
              <w:jc w:val="center"/>
              <w:rPr>
                <w:rFonts w:ascii="Arial" w:hAnsi="Arial" w:cs="Arial"/>
                <w:sz w:val="16"/>
                <w:szCs w:val="16"/>
              </w:rPr>
            </w:pPr>
          </w:p>
        </w:tc>
      </w:tr>
      <w:tr w:rsidR="00826300" w:rsidRPr="00A458A6" w14:paraId="279000E7" w14:textId="77777777" w:rsidTr="00A458A6">
        <w:trPr>
          <w:trHeight w:val="111"/>
        </w:trPr>
        <w:tc>
          <w:tcPr>
            <w:tcW w:w="1058" w:type="dxa"/>
          </w:tcPr>
          <w:p w14:paraId="1D2EDBE4" w14:textId="5A7F719D" w:rsidR="00826300" w:rsidRPr="00A458A6" w:rsidRDefault="00826300" w:rsidP="00826300">
            <w:pPr>
              <w:rPr>
                <w:rFonts w:ascii="Arial" w:hAnsi="Arial" w:cs="Arial"/>
                <w:sz w:val="16"/>
                <w:szCs w:val="16"/>
              </w:rPr>
            </w:pPr>
            <w:r w:rsidRPr="00A458A6">
              <w:rPr>
                <w:rFonts w:ascii="Arial" w:hAnsi="Arial" w:cs="Arial"/>
                <w:sz w:val="16"/>
                <w:szCs w:val="16"/>
              </w:rPr>
              <w:t>Cornflake Brownie</w:t>
            </w:r>
          </w:p>
        </w:tc>
        <w:tc>
          <w:tcPr>
            <w:tcW w:w="536" w:type="dxa"/>
          </w:tcPr>
          <w:p w14:paraId="29B66CC8" w14:textId="77777777" w:rsidR="00826300" w:rsidRPr="00D77663" w:rsidRDefault="00826300" w:rsidP="00826300">
            <w:pPr>
              <w:jc w:val="center"/>
              <w:rPr>
                <w:rFonts w:ascii="Arial" w:hAnsi="Arial" w:cs="Arial"/>
                <w:sz w:val="16"/>
                <w:szCs w:val="16"/>
              </w:rPr>
            </w:pPr>
          </w:p>
        </w:tc>
        <w:tc>
          <w:tcPr>
            <w:tcW w:w="1667" w:type="dxa"/>
          </w:tcPr>
          <w:p w14:paraId="5677FBE9" w14:textId="69060CB4" w:rsidR="00826300"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w:t>
            </w:r>
            <w:r>
              <w:rPr>
                <w:rFonts w:ascii="Arial Unicode MS" w:eastAsia="Arial Unicode MS" w:hAnsi="Arial Unicode MS" w:cs="Arial Unicode MS"/>
                <w:color w:val="000000" w:themeColor="text1"/>
                <w:sz w:val="13"/>
                <w:szCs w:val="13"/>
              </w:rPr>
              <w:t>r, Barley</w:t>
            </w:r>
          </w:p>
        </w:tc>
        <w:tc>
          <w:tcPr>
            <w:tcW w:w="709" w:type="dxa"/>
          </w:tcPr>
          <w:p w14:paraId="54080FE1" w14:textId="77777777" w:rsidR="00826300" w:rsidRPr="00A458A6" w:rsidRDefault="00826300" w:rsidP="00826300">
            <w:pPr>
              <w:jc w:val="center"/>
              <w:rPr>
                <w:rFonts w:ascii="Arial" w:hAnsi="Arial" w:cs="Arial"/>
                <w:sz w:val="16"/>
                <w:szCs w:val="16"/>
              </w:rPr>
            </w:pPr>
          </w:p>
        </w:tc>
        <w:tc>
          <w:tcPr>
            <w:tcW w:w="527" w:type="dxa"/>
          </w:tcPr>
          <w:p w14:paraId="54561CB4" w14:textId="5083E329"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324" w:type="dxa"/>
          </w:tcPr>
          <w:p w14:paraId="069809CC" w14:textId="77777777" w:rsidR="00826300" w:rsidRPr="00A458A6" w:rsidRDefault="00826300" w:rsidP="00826300">
            <w:pPr>
              <w:jc w:val="center"/>
              <w:rPr>
                <w:rFonts w:ascii="Arial" w:hAnsi="Arial" w:cs="Arial"/>
                <w:sz w:val="16"/>
                <w:szCs w:val="16"/>
              </w:rPr>
            </w:pPr>
          </w:p>
        </w:tc>
        <w:tc>
          <w:tcPr>
            <w:tcW w:w="413" w:type="dxa"/>
          </w:tcPr>
          <w:p w14:paraId="11BC99E0" w14:textId="77777777" w:rsidR="00826300" w:rsidRPr="00A458A6" w:rsidRDefault="00826300" w:rsidP="00826300">
            <w:pPr>
              <w:jc w:val="center"/>
              <w:rPr>
                <w:rFonts w:ascii="Arial" w:hAnsi="Arial" w:cs="Arial"/>
                <w:sz w:val="16"/>
                <w:szCs w:val="16"/>
              </w:rPr>
            </w:pPr>
          </w:p>
        </w:tc>
        <w:tc>
          <w:tcPr>
            <w:tcW w:w="372" w:type="dxa"/>
          </w:tcPr>
          <w:p w14:paraId="0B67D3C9" w14:textId="6EAE71C3"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tcPr>
          <w:p w14:paraId="29347C58" w14:textId="77777777" w:rsidR="00826300" w:rsidRPr="00A458A6" w:rsidRDefault="00826300" w:rsidP="00826300">
            <w:pPr>
              <w:jc w:val="center"/>
              <w:rPr>
                <w:rFonts w:ascii="Arial" w:hAnsi="Arial" w:cs="Arial"/>
                <w:sz w:val="16"/>
                <w:szCs w:val="16"/>
              </w:rPr>
            </w:pPr>
          </w:p>
        </w:tc>
        <w:tc>
          <w:tcPr>
            <w:tcW w:w="562" w:type="dxa"/>
          </w:tcPr>
          <w:p w14:paraId="5D9309E5" w14:textId="77777777" w:rsidR="00826300" w:rsidRPr="00A458A6" w:rsidRDefault="00826300" w:rsidP="00826300">
            <w:pPr>
              <w:jc w:val="center"/>
              <w:rPr>
                <w:rFonts w:ascii="Arial" w:hAnsi="Arial" w:cs="Arial"/>
                <w:sz w:val="16"/>
                <w:szCs w:val="16"/>
              </w:rPr>
            </w:pPr>
          </w:p>
        </w:tc>
        <w:tc>
          <w:tcPr>
            <w:tcW w:w="728" w:type="dxa"/>
          </w:tcPr>
          <w:p w14:paraId="6CEF6C6E" w14:textId="77777777" w:rsidR="00826300" w:rsidRPr="00A458A6" w:rsidRDefault="00826300" w:rsidP="00826300">
            <w:pPr>
              <w:jc w:val="center"/>
              <w:rPr>
                <w:rFonts w:ascii="Arial Unicode MS" w:eastAsia="Arial Unicode MS" w:hAnsi="Arial Unicode MS" w:cs="Arial Unicode MS"/>
                <w:color w:val="DADADA"/>
                <w:sz w:val="40"/>
                <w:szCs w:val="40"/>
              </w:rPr>
            </w:pPr>
          </w:p>
        </w:tc>
        <w:tc>
          <w:tcPr>
            <w:tcW w:w="562" w:type="dxa"/>
          </w:tcPr>
          <w:p w14:paraId="381FBAC9" w14:textId="77777777" w:rsidR="00826300" w:rsidRPr="00A458A6" w:rsidRDefault="00826300" w:rsidP="00826300">
            <w:pPr>
              <w:jc w:val="center"/>
              <w:rPr>
                <w:rFonts w:ascii="Arial" w:hAnsi="Arial" w:cs="Arial"/>
                <w:sz w:val="16"/>
                <w:szCs w:val="16"/>
              </w:rPr>
            </w:pPr>
          </w:p>
        </w:tc>
        <w:tc>
          <w:tcPr>
            <w:tcW w:w="548" w:type="dxa"/>
          </w:tcPr>
          <w:p w14:paraId="344D9067" w14:textId="77777777" w:rsidR="00826300" w:rsidRPr="00A458A6" w:rsidRDefault="00826300" w:rsidP="00826300">
            <w:pPr>
              <w:jc w:val="center"/>
              <w:rPr>
                <w:rFonts w:ascii="Arial" w:hAnsi="Arial" w:cs="Arial"/>
                <w:sz w:val="16"/>
                <w:szCs w:val="16"/>
              </w:rPr>
            </w:pPr>
          </w:p>
        </w:tc>
        <w:tc>
          <w:tcPr>
            <w:tcW w:w="395" w:type="dxa"/>
          </w:tcPr>
          <w:p w14:paraId="1EA9A207" w14:textId="354F25D3"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tcPr>
          <w:p w14:paraId="6CB99B84" w14:textId="77777777" w:rsidR="00826300" w:rsidRPr="00A458A6" w:rsidRDefault="00826300" w:rsidP="00826300">
            <w:pPr>
              <w:jc w:val="center"/>
              <w:rPr>
                <w:rFonts w:ascii="Arial" w:hAnsi="Arial" w:cs="Arial"/>
                <w:sz w:val="16"/>
                <w:szCs w:val="16"/>
              </w:rPr>
            </w:pPr>
          </w:p>
        </w:tc>
      </w:tr>
      <w:tr w:rsidR="00826300" w:rsidRPr="00A458A6" w14:paraId="2F576E8E" w14:textId="77777777" w:rsidTr="00A458A6">
        <w:trPr>
          <w:trHeight w:val="922"/>
        </w:trPr>
        <w:tc>
          <w:tcPr>
            <w:tcW w:w="1058" w:type="dxa"/>
          </w:tcPr>
          <w:p w14:paraId="6003F907" w14:textId="48390511" w:rsidR="00826300" w:rsidRPr="00A458A6" w:rsidRDefault="00826300" w:rsidP="00826300">
            <w:pPr>
              <w:rPr>
                <w:rFonts w:ascii="Arial" w:hAnsi="Arial" w:cs="Arial"/>
                <w:sz w:val="16"/>
                <w:szCs w:val="16"/>
              </w:rPr>
            </w:pPr>
            <w:r w:rsidRPr="00A458A6">
              <w:rPr>
                <w:rFonts w:ascii="Arial" w:hAnsi="Arial" w:cs="Arial"/>
                <w:sz w:val="16"/>
                <w:szCs w:val="16"/>
              </w:rPr>
              <w:t>Smarties cookie</w:t>
            </w:r>
          </w:p>
        </w:tc>
        <w:tc>
          <w:tcPr>
            <w:tcW w:w="536" w:type="dxa"/>
          </w:tcPr>
          <w:p w14:paraId="1375784F" w14:textId="77777777" w:rsidR="00826300" w:rsidRPr="00D77663" w:rsidRDefault="00826300" w:rsidP="00826300">
            <w:pPr>
              <w:jc w:val="center"/>
              <w:rPr>
                <w:rFonts w:ascii="Arial" w:hAnsi="Arial" w:cs="Arial"/>
                <w:sz w:val="16"/>
                <w:szCs w:val="16"/>
              </w:rPr>
            </w:pPr>
          </w:p>
        </w:tc>
        <w:tc>
          <w:tcPr>
            <w:tcW w:w="1667" w:type="dxa"/>
          </w:tcPr>
          <w:p w14:paraId="1C951E5B" w14:textId="28224D81" w:rsidR="00826300"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w:t>
            </w:r>
            <w:r>
              <w:rPr>
                <w:rFonts w:ascii="Arial Unicode MS" w:eastAsia="Arial Unicode MS" w:hAnsi="Arial Unicode MS" w:cs="Arial Unicode MS"/>
                <w:color w:val="000000" w:themeColor="text1"/>
                <w:sz w:val="13"/>
                <w:szCs w:val="13"/>
              </w:rPr>
              <w:t>r, Barley</w:t>
            </w:r>
          </w:p>
        </w:tc>
        <w:tc>
          <w:tcPr>
            <w:tcW w:w="709" w:type="dxa"/>
          </w:tcPr>
          <w:p w14:paraId="1FBA509E" w14:textId="77777777" w:rsidR="00826300" w:rsidRPr="00A458A6" w:rsidRDefault="00826300" w:rsidP="00826300">
            <w:pPr>
              <w:jc w:val="center"/>
              <w:rPr>
                <w:rFonts w:ascii="Arial" w:hAnsi="Arial" w:cs="Arial"/>
                <w:sz w:val="16"/>
                <w:szCs w:val="16"/>
              </w:rPr>
            </w:pPr>
          </w:p>
        </w:tc>
        <w:tc>
          <w:tcPr>
            <w:tcW w:w="527" w:type="dxa"/>
          </w:tcPr>
          <w:p w14:paraId="49B382C8" w14:textId="42E3133E"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324" w:type="dxa"/>
          </w:tcPr>
          <w:p w14:paraId="06AD1424" w14:textId="77777777" w:rsidR="00826300" w:rsidRPr="00A458A6" w:rsidRDefault="00826300" w:rsidP="00826300">
            <w:pPr>
              <w:jc w:val="center"/>
              <w:rPr>
                <w:rFonts w:ascii="Arial" w:hAnsi="Arial" w:cs="Arial"/>
                <w:sz w:val="16"/>
                <w:szCs w:val="16"/>
              </w:rPr>
            </w:pPr>
          </w:p>
        </w:tc>
        <w:tc>
          <w:tcPr>
            <w:tcW w:w="413" w:type="dxa"/>
          </w:tcPr>
          <w:p w14:paraId="38EA689E" w14:textId="77777777" w:rsidR="00826300" w:rsidRPr="00A458A6" w:rsidRDefault="00826300" w:rsidP="00826300">
            <w:pPr>
              <w:jc w:val="center"/>
              <w:rPr>
                <w:rFonts w:ascii="Arial" w:hAnsi="Arial" w:cs="Arial"/>
                <w:sz w:val="16"/>
                <w:szCs w:val="16"/>
              </w:rPr>
            </w:pPr>
          </w:p>
        </w:tc>
        <w:tc>
          <w:tcPr>
            <w:tcW w:w="372" w:type="dxa"/>
          </w:tcPr>
          <w:p w14:paraId="13BC5070" w14:textId="1C66170E"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tcPr>
          <w:p w14:paraId="3A66A6C3" w14:textId="77777777" w:rsidR="00826300" w:rsidRPr="00A458A6" w:rsidRDefault="00826300" w:rsidP="00826300">
            <w:pPr>
              <w:jc w:val="center"/>
              <w:rPr>
                <w:rFonts w:ascii="Arial" w:hAnsi="Arial" w:cs="Arial"/>
                <w:sz w:val="16"/>
                <w:szCs w:val="16"/>
              </w:rPr>
            </w:pPr>
          </w:p>
        </w:tc>
        <w:tc>
          <w:tcPr>
            <w:tcW w:w="562" w:type="dxa"/>
          </w:tcPr>
          <w:p w14:paraId="0F186B06" w14:textId="77777777" w:rsidR="00826300" w:rsidRPr="00A458A6" w:rsidRDefault="00826300" w:rsidP="00826300">
            <w:pPr>
              <w:jc w:val="center"/>
              <w:rPr>
                <w:rFonts w:ascii="Arial" w:hAnsi="Arial" w:cs="Arial"/>
                <w:sz w:val="16"/>
                <w:szCs w:val="16"/>
              </w:rPr>
            </w:pPr>
          </w:p>
        </w:tc>
        <w:tc>
          <w:tcPr>
            <w:tcW w:w="728" w:type="dxa"/>
          </w:tcPr>
          <w:p w14:paraId="36CE7309" w14:textId="77777777" w:rsidR="00826300" w:rsidRPr="00A458A6" w:rsidRDefault="00826300" w:rsidP="00826300">
            <w:pPr>
              <w:jc w:val="center"/>
              <w:rPr>
                <w:rFonts w:ascii="Arial Unicode MS" w:eastAsia="Arial Unicode MS" w:hAnsi="Arial Unicode MS" w:cs="Arial Unicode MS"/>
                <w:color w:val="DADADA"/>
                <w:sz w:val="40"/>
                <w:szCs w:val="40"/>
              </w:rPr>
            </w:pPr>
          </w:p>
        </w:tc>
        <w:tc>
          <w:tcPr>
            <w:tcW w:w="562" w:type="dxa"/>
          </w:tcPr>
          <w:p w14:paraId="29200067" w14:textId="77777777" w:rsidR="00826300" w:rsidRPr="00A458A6" w:rsidRDefault="00826300" w:rsidP="00826300">
            <w:pPr>
              <w:jc w:val="center"/>
              <w:rPr>
                <w:rFonts w:ascii="Arial" w:hAnsi="Arial" w:cs="Arial"/>
                <w:sz w:val="16"/>
                <w:szCs w:val="16"/>
              </w:rPr>
            </w:pPr>
          </w:p>
        </w:tc>
        <w:tc>
          <w:tcPr>
            <w:tcW w:w="548" w:type="dxa"/>
          </w:tcPr>
          <w:p w14:paraId="4BBC4AFB" w14:textId="77777777" w:rsidR="00826300" w:rsidRPr="00A458A6" w:rsidRDefault="00826300" w:rsidP="00826300">
            <w:pPr>
              <w:jc w:val="center"/>
              <w:rPr>
                <w:rFonts w:ascii="Arial" w:hAnsi="Arial" w:cs="Arial"/>
                <w:sz w:val="16"/>
                <w:szCs w:val="16"/>
              </w:rPr>
            </w:pPr>
          </w:p>
        </w:tc>
        <w:tc>
          <w:tcPr>
            <w:tcW w:w="395" w:type="dxa"/>
          </w:tcPr>
          <w:p w14:paraId="119557AD" w14:textId="138F2C49"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tcPr>
          <w:p w14:paraId="29514F2E" w14:textId="77777777" w:rsidR="00826300" w:rsidRPr="00A458A6" w:rsidRDefault="00826300" w:rsidP="00826300">
            <w:pPr>
              <w:jc w:val="center"/>
              <w:rPr>
                <w:rFonts w:ascii="Arial" w:hAnsi="Arial" w:cs="Arial"/>
                <w:sz w:val="16"/>
                <w:szCs w:val="16"/>
              </w:rPr>
            </w:pPr>
          </w:p>
        </w:tc>
      </w:tr>
      <w:tr w:rsidR="00826300" w:rsidRPr="00A458A6" w14:paraId="2B8806C6" w14:textId="77777777" w:rsidTr="00A458A6">
        <w:trPr>
          <w:trHeight w:val="335"/>
        </w:trPr>
        <w:tc>
          <w:tcPr>
            <w:tcW w:w="1058" w:type="dxa"/>
          </w:tcPr>
          <w:p w14:paraId="4A53592B" w14:textId="1C789427" w:rsidR="00826300" w:rsidRPr="00A458A6" w:rsidRDefault="00826300" w:rsidP="00826300">
            <w:pPr>
              <w:rPr>
                <w:rFonts w:ascii="Arial" w:hAnsi="Arial" w:cs="Arial"/>
                <w:sz w:val="16"/>
                <w:szCs w:val="16"/>
              </w:rPr>
            </w:pPr>
            <w:r w:rsidRPr="00A458A6">
              <w:rPr>
                <w:rFonts w:ascii="Arial" w:hAnsi="Arial" w:cs="Arial"/>
                <w:sz w:val="16"/>
                <w:szCs w:val="16"/>
              </w:rPr>
              <w:t>Mars Brownie</w:t>
            </w:r>
          </w:p>
        </w:tc>
        <w:tc>
          <w:tcPr>
            <w:tcW w:w="536" w:type="dxa"/>
          </w:tcPr>
          <w:p w14:paraId="7A90A511" w14:textId="77777777" w:rsidR="00826300" w:rsidRPr="00D77663" w:rsidRDefault="00826300" w:rsidP="00826300">
            <w:pPr>
              <w:jc w:val="center"/>
              <w:rPr>
                <w:rFonts w:ascii="Arial" w:hAnsi="Arial" w:cs="Arial"/>
                <w:sz w:val="16"/>
                <w:szCs w:val="16"/>
              </w:rPr>
            </w:pPr>
          </w:p>
        </w:tc>
        <w:tc>
          <w:tcPr>
            <w:tcW w:w="1667" w:type="dxa"/>
          </w:tcPr>
          <w:p w14:paraId="1A1968A0" w14:textId="470407DC" w:rsidR="00826300"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w:t>
            </w:r>
            <w:r>
              <w:rPr>
                <w:rFonts w:ascii="Arial Unicode MS" w:eastAsia="Arial Unicode MS" w:hAnsi="Arial Unicode MS" w:cs="Arial Unicode MS"/>
                <w:color w:val="000000" w:themeColor="text1"/>
                <w:sz w:val="13"/>
                <w:szCs w:val="13"/>
              </w:rPr>
              <w:t>r, Barley</w:t>
            </w:r>
          </w:p>
        </w:tc>
        <w:tc>
          <w:tcPr>
            <w:tcW w:w="709" w:type="dxa"/>
          </w:tcPr>
          <w:p w14:paraId="5BCF87BB" w14:textId="77777777" w:rsidR="00826300" w:rsidRPr="00A458A6" w:rsidRDefault="00826300" w:rsidP="00826300">
            <w:pPr>
              <w:jc w:val="center"/>
              <w:rPr>
                <w:rFonts w:ascii="Arial" w:hAnsi="Arial" w:cs="Arial"/>
                <w:sz w:val="16"/>
                <w:szCs w:val="16"/>
              </w:rPr>
            </w:pPr>
          </w:p>
        </w:tc>
        <w:tc>
          <w:tcPr>
            <w:tcW w:w="527" w:type="dxa"/>
          </w:tcPr>
          <w:p w14:paraId="43970752" w14:textId="7E3A95B0"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324" w:type="dxa"/>
          </w:tcPr>
          <w:p w14:paraId="1400AE55" w14:textId="77777777" w:rsidR="00826300" w:rsidRPr="00A458A6" w:rsidRDefault="00826300" w:rsidP="00826300">
            <w:pPr>
              <w:jc w:val="center"/>
              <w:rPr>
                <w:rFonts w:ascii="Arial" w:hAnsi="Arial" w:cs="Arial"/>
                <w:sz w:val="16"/>
                <w:szCs w:val="16"/>
              </w:rPr>
            </w:pPr>
          </w:p>
        </w:tc>
        <w:tc>
          <w:tcPr>
            <w:tcW w:w="413" w:type="dxa"/>
          </w:tcPr>
          <w:p w14:paraId="792CA8AD" w14:textId="77777777" w:rsidR="00826300" w:rsidRPr="00A458A6" w:rsidRDefault="00826300" w:rsidP="00826300">
            <w:pPr>
              <w:jc w:val="center"/>
              <w:rPr>
                <w:rFonts w:ascii="Arial" w:hAnsi="Arial" w:cs="Arial"/>
                <w:sz w:val="16"/>
                <w:szCs w:val="16"/>
              </w:rPr>
            </w:pPr>
          </w:p>
        </w:tc>
        <w:tc>
          <w:tcPr>
            <w:tcW w:w="372" w:type="dxa"/>
          </w:tcPr>
          <w:p w14:paraId="414FDEB9" w14:textId="288D70E2"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tcPr>
          <w:p w14:paraId="30202C03" w14:textId="77777777" w:rsidR="00826300" w:rsidRPr="00A458A6" w:rsidRDefault="00826300" w:rsidP="00826300">
            <w:pPr>
              <w:jc w:val="center"/>
              <w:rPr>
                <w:rFonts w:ascii="Arial" w:hAnsi="Arial" w:cs="Arial"/>
                <w:sz w:val="16"/>
                <w:szCs w:val="16"/>
              </w:rPr>
            </w:pPr>
          </w:p>
        </w:tc>
        <w:tc>
          <w:tcPr>
            <w:tcW w:w="562" w:type="dxa"/>
          </w:tcPr>
          <w:p w14:paraId="5D452988" w14:textId="77777777" w:rsidR="00826300" w:rsidRPr="00A458A6" w:rsidRDefault="00826300" w:rsidP="00826300">
            <w:pPr>
              <w:jc w:val="center"/>
              <w:rPr>
                <w:rFonts w:ascii="Arial" w:hAnsi="Arial" w:cs="Arial"/>
                <w:sz w:val="16"/>
                <w:szCs w:val="16"/>
              </w:rPr>
            </w:pPr>
          </w:p>
        </w:tc>
        <w:tc>
          <w:tcPr>
            <w:tcW w:w="728" w:type="dxa"/>
          </w:tcPr>
          <w:p w14:paraId="41573A52" w14:textId="77777777" w:rsidR="00826300" w:rsidRPr="00A458A6" w:rsidRDefault="00826300" w:rsidP="00826300">
            <w:pPr>
              <w:jc w:val="center"/>
              <w:rPr>
                <w:rFonts w:ascii="Arial Unicode MS" w:eastAsia="Arial Unicode MS" w:hAnsi="Arial Unicode MS" w:cs="Arial Unicode MS"/>
                <w:color w:val="DADADA"/>
                <w:sz w:val="40"/>
                <w:szCs w:val="40"/>
              </w:rPr>
            </w:pPr>
          </w:p>
        </w:tc>
        <w:tc>
          <w:tcPr>
            <w:tcW w:w="562" w:type="dxa"/>
          </w:tcPr>
          <w:p w14:paraId="4A65358E" w14:textId="77777777" w:rsidR="00826300" w:rsidRPr="00A458A6" w:rsidRDefault="00826300" w:rsidP="00826300">
            <w:pPr>
              <w:jc w:val="center"/>
              <w:rPr>
                <w:rFonts w:ascii="Arial" w:hAnsi="Arial" w:cs="Arial"/>
                <w:sz w:val="16"/>
                <w:szCs w:val="16"/>
              </w:rPr>
            </w:pPr>
          </w:p>
        </w:tc>
        <w:tc>
          <w:tcPr>
            <w:tcW w:w="548" w:type="dxa"/>
          </w:tcPr>
          <w:p w14:paraId="27C4534B" w14:textId="77777777" w:rsidR="00826300" w:rsidRPr="00A458A6" w:rsidRDefault="00826300" w:rsidP="00826300">
            <w:pPr>
              <w:jc w:val="center"/>
              <w:rPr>
                <w:rFonts w:ascii="Arial" w:hAnsi="Arial" w:cs="Arial"/>
                <w:sz w:val="16"/>
                <w:szCs w:val="16"/>
              </w:rPr>
            </w:pPr>
          </w:p>
        </w:tc>
        <w:tc>
          <w:tcPr>
            <w:tcW w:w="395" w:type="dxa"/>
          </w:tcPr>
          <w:p w14:paraId="31BC1B65" w14:textId="55304FD0"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tcPr>
          <w:p w14:paraId="1873BF8B" w14:textId="77777777" w:rsidR="00826300" w:rsidRPr="00A458A6" w:rsidRDefault="00826300" w:rsidP="00826300">
            <w:pPr>
              <w:jc w:val="center"/>
              <w:rPr>
                <w:rFonts w:ascii="Arial" w:hAnsi="Arial" w:cs="Arial"/>
                <w:sz w:val="16"/>
                <w:szCs w:val="16"/>
              </w:rPr>
            </w:pPr>
          </w:p>
        </w:tc>
      </w:tr>
      <w:tr w:rsidR="00826300" w:rsidRPr="00A458A6" w14:paraId="6D4C3524" w14:textId="77777777" w:rsidTr="00A458A6">
        <w:trPr>
          <w:trHeight w:val="417"/>
        </w:trPr>
        <w:tc>
          <w:tcPr>
            <w:tcW w:w="1058" w:type="dxa"/>
          </w:tcPr>
          <w:p w14:paraId="714F3FE4" w14:textId="1F9F90DA" w:rsidR="00826300" w:rsidRPr="00A458A6" w:rsidRDefault="00826300" w:rsidP="00826300">
            <w:pPr>
              <w:rPr>
                <w:rFonts w:ascii="Arial" w:hAnsi="Arial" w:cs="Arial"/>
                <w:sz w:val="16"/>
                <w:szCs w:val="16"/>
              </w:rPr>
            </w:pPr>
            <w:r w:rsidRPr="00A458A6">
              <w:rPr>
                <w:rFonts w:ascii="Arial" w:hAnsi="Arial" w:cs="Arial"/>
                <w:sz w:val="16"/>
                <w:szCs w:val="16"/>
              </w:rPr>
              <w:t>Mars cookie brownie stack</w:t>
            </w:r>
          </w:p>
        </w:tc>
        <w:tc>
          <w:tcPr>
            <w:tcW w:w="536" w:type="dxa"/>
          </w:tcPr>
          <w:p w14:paraId="0852FCCD" w14:textId="77777777" w:rsidR="00826300" w:rsidRPr="00D77663" w:rsidRDefault="00826300" w:rsidP="00826300">
            <w:pPr>
              <w:jc w:val="center"/>
              <w:rPr>
                <w:rFonts w:ascii="Arial" w:hAnsi="Arial" w:cs="Arial"/>
                <w:sz w:val="16"/>
                <w:szCs w:val="16"/>
              </w:rPr>
            </w:pPr>
          </w:p>
        </w:tc>
        <w:tc>
          <w:tcPr>
            <w:tcW w:w="1667" w:type="dxa"/>
          </w:tcPr>
          <w:p w14:paraId="72B8F865" w14:textId="00AE4D08" w:rsidR="00826300"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w:t>
            </w:r>
            <w:r>
              <w:rPr>
                <w:rFonts w:ascii="Arial Unicode MS" w:eastAsia="Arial Unicode MS" w:hAnsi="Arial Unicode MS" w:cs="Arial Unicode MS"/>
                <w:color w:val="000000" w:themeColor="text1"/>
                <w:sz w:val="13"/>
                <w:szCs w:val="13"/>
              </w:rPr>
              <w:t>r, Barley</w:t>
            </w:r>
          </w:p>
        </w:tc>
        <w:tc>
          <w:tcPr>
            <w:tcW w:w="709" w:type="dxa"/>
          </w:tcPr>
          <w:p w14:paraId="3D1E362C" w14:textId="77777777" w:rsidR="00826300" w:rsidRPr="00A458A6" w:rsidRDefault="00826300" w:rsidP="00826300">
            <w:pPr>
              <w:jc w:val="center"/>
              <w:rPr>
                <w:rFonts w:ascii="Arial" w:hAnsi="Arial" w:cs="Arial"/>
                <w:sz w:val="16"/>
                <w:szCs w:val="16"/>
              </w:rPr>
            </w:pPr>
          </w:p>
        </w:tc>
        <w:tc>
          <w:tcPr>
            <w:tcW w:w="527" w:type="dxa"/>
          </w:tcPr>
          <w:p w14:paraId="4B111D03" w14:textId="4D01D68C"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324" w:type="dxa"/>
          </w:tcPr>
          <w:p w14:paraId="6A92CC90" w14:textId="77777777" w:rsidR="00826300" w:rsidRPr="00A458A6" w:rsidRDefault="00826300" w:rsidP="00826300">
            <w:pPr>
              <w:jc w:val="center"/>
              <w:rPr>
                <w:rFonts w:ascii="Arial" w:hAnsi="Arial" w:cs="Arial"/>
                <w:sz w:val="16"/>
                <w:szCs w:val="16"/>
              </w:rPr>
            </w:pPr>
          </w:p>
        </w:tc>
        <w:tc>
          <w:tcPr>
            <w:tcW w:w="413" w:type="dxa"/>
          </w:tcPr>
          <w:p w14:paraId="1CBE8D4D" w14:textId="77777777" w:rsidR="00826300" w:rsidRPr="00A458A6" w:rsidRDefault="00826300" w:rsidP="00826300">
            <w:pPr>
              <w:jc w:val="center"/>
              <w:rPr>
                <w:rFonts w:ascii="Arial" w:hAnsi="Arial" w:cs="Arial"/>
                <w:sz w:val="16"/>
                <w:szCs w:val="16"/>
              </w:rPr>
            </w:pPr>
          </w:p>
        </w:tc>
        <w:tc>
          <w:tcPr>
            <w:tcW w:w="372" w:type="dxa"/>
          </w:tcPr>
          <w:p w14:paraId="553F8668" w14:textId="5A908AE8"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tcPr>
          <w:p w14:paraId="01142FE8" w14:textId="77777777" w:rsidR="00826300" w:rsidRPr="00A458A6" w:rsidRDefault="00826300" w:rsidP="00826300">
            <w:pPr>
              <w:jc w:val="center"/>
              <w:rPr>
                <w:rFonts w:ascii="Arial" w:hAnsi="Arial" w:cs="Arial"/>
                <w:sz w:val="16"/>
                <w:szCs w:val="16"/>
              </w:rPr>
            </w:pPr>
          </w:p>
        </w:tc>
        <w:tc>
          <w:tcPr>
            <w:tcW w:w="562" w:type="dxa"/>
          </w:tcPr>
          <w:p w14:paraId="7E7E8EE0" w14:textId="77777777" w:rsidR="00826300" w:rsidRPr="00A458A6" w:rsidRDefault="00826300" w:rsidP="00826300">
            <w:pPr>
              <w:jc w:val="center"/>
              <w:rPr>
                <w:rFonts w:ascii="Arial" w:hAnsi="Arial" w:cs="Arial"/>
                <w:sz w:val="16"/>
                <w:szCs w:val="16"/>
              </w:rPr>
            </w:pPr>
          </w:p>
        </w:tc>
        <w:tc>
          <w:tcPr>
            <w:tcW w:w="728" w:type="dxa"/>
          </w:tcPr>
          <w:p w14:paraId="583C1F09" w14:textId="77777777" w:rsidR="00826300" w:rsidRPr="00A458A6" w:rsidRDefault="00826300" w:rsidP="00826300">
            <w:pPr>
              <w:jc w:val="center"/>
              <w:rPr>
                <w:rFonts w:ascii="Arial Unicode MS" w:eastAsia="Arial Unicode MS" w:hAnsi="Arial Unicode MS" w:cs="Arial Unicode MS"/>
                <w:color w:val="DADADA"/>
                <w:sz w:val="40"/>
                <w:szCs w:val="40"/>
              </w:rPr>
            </w:pPr>
          </w:p>
        </w:tc>
        <w:tc>
          <w:tcPr>
            <w:tcW w:w="562" w:type="dxa"/>
          </w:tcPr>
          <w:p w14:paraId="157F84A6" w14:textId="77777777" w:rsidR="00826300" w:rsidRPr="00A458A6" w:rsidRDefault="00826300" w:rsidP="00826300">
            <w:pPr>
              <w:jc w:val="center"/>
              <w:rPr>
                <w:rFonts w:ascii="Arial" w:hAnsi="Arial" w:cs="Arial"/>
                <w:sz w:val="16"/>
                <w:szCs w:val="16"/>
              </w:rPr>
            </w:pPr>
          </w:p>
        </w:tc>
        <w:tc>
          <w:tcPr>
            <w:tcW w:w="548" w:type="dxa"/>
          </w:tcPr>
          <w:p w14:paraId="581088C1" w14:textId="77777777" w:rsidR="00826300" w:rsidRPr="00A458A6" w:rsidRDefault="00826300" w:rsidP="00826300">
            <w:pPr>
              <w:jc w:val="center"/>
              <w:rPr>
                <w:rFonts w:ascii="Arial" w:hAnsi="Arial" w:cs="Arial"/>
                <w:sz w:val="16"/>
                <w:szCs w:val="16"/>
              </w:rPr>
            </w:pPr>
          </w:p>
        </w:tc>
        <w:tc>
          <w:tcPr>
            <w:tcW w:w="395" w:type="dxa"/>
          </w:tcPr>
          <w:p w14:paraId="0D5B33A6" w14:textId="762DBC25"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tcPr>
          <w:p w14:paraId="7ED9317B" w14:textId="77777777" w:rsidR="00826300" w:rsidRPr="00A458A6" w:rsidRDefault="00826300" w:rsidP="00826300">
            <w:pPr>
              <w:jc w:val="center"/>
              <w:rPr>
                <w:rFonts w:ascii="Arial" w:hAnsi="Arial" w:cs="Arial"/>
                <w:sz w:val="16"/>
                <w:szCs w:val="16"/>
              </w:rPr>
            </w:pPr>
          </w:p>
        </w:tc>
      </w:tr>
      <w:tr w:rsidR="00826300" w:rsidRPr="00A458A6" w14:paraId="3B1E707C" w14:textId="77777777" w:rsidTr="00A458A6">
        <w:trPr>
          <w:trHeight w:val="371"/>
        </w:trPr>
        <w:tc>
          <w:tcPr>
            <w:tcW w:w="1058" w:type="dxa"/>
          </w:tcPr>
          <w:p w14:paraId="0DF8B047" w14:textId="559D833A" w:rsidR="00826300" w:rsidRPr="00A458A6" w:rsidRDefault="00826300" w:rsidP="00826300">
            <w:pPr>
              <w:rPr>
                <w:rFonts w:ascii="Arial" w:hAnsi="Arial" w:cs="Arial"/>
                <w:sz w:val="16"/>
                <w:szCs w:val="16"/>
              </w:rPr>
            </w:pPr>
            <w:r w:rsidRPr="00A458A6">
              <w:rPr>
                <w:rFonts w:ascii="Arial" w:hAnsi="Arial" w:cs="Arial"/>
                <w:sz w:val="16"/>
                <w:szCs w:val="16"/>
              </w:rPr>
              <w:t>Biscoff Brownie</w:t>
            </w:r>
          </w:p>
        </w:tc>
        <w:tc>
          <w:tcPr>
            <w:tcW w:w="536" w:type="dxa"/>
          </w:tcPr>
          <w:p w14:paraId="188F3DFB" w14:textId="77777777" w:rsidR="00826300" w:rsidRPr="00D77663" w:rsidRDefault="00826300" w:rsidP="00826300">
            <w:pPr>
              <w:jc w:val="center"/>
              <w:rPr>
                <w:rFonts w:ascii="Arial" w:hAnsi="Arial" w:cs="Arial"/>
                <w:sz w:val="16"/>
                <w:szCs w:val="16"/>
              </w:rPr>
            </w:pPr>
          </w:p>
        </w:tc>
        <w:tc>
          <w:tcPr>
            <w:tcW w:w="1667" w:type="dxa"/>
          </w:tcPr>
          <w:p w14:paraId="4A4983C6" w14:textId="39CDD1AC" w:rsidR="00826300"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w:t>
            </w:r>
            <w:r>
              <w:rPr>
                <w:rFonts w:ascii="Arial Unicode MS" w:eastAsia="Arial Unicode MS" w:hAnsi="Arial Unicode MS" w:cs="Arial Unicode MS"/>
                <w:color w:val="000000" w:themeColor="text1"/>
                <w:sz w:val="13"/>
                <w:szCs w:val="13"/>
              </w:rPr>
              <w:t>r</w:t>
            </w:r>
          </w:p>
        </w:tc>
        <w:tc>
          <w:tcPr>
            <w:tcW w:w="709" w:type="dxa"/>
          </w:tcPr>
          <w:p w14:paraId="0151289D" w14:textId="77777777" w:rsidR="00826300" w:rsidRPr="00A458A6" w:rsidRDefault="00826300" w:rsidP="00826300">
            <w:pPr>
              <w:jc w:val="center"/>
              <w:rPr>
                <w:rFonts w:ascii="Arial" w:hAnsi="Arial" w:cs="Arial"/>
                <w:sz w:val="16"/>
                <w:szCs w:val="16"/>
              </w:rPr>
            </w:pPr>
          </w:p>
        </w:tc>
        <w:tc>
          <w:tcPr>
            <w:tcW w:w="527" w:type="dxa"/>
          </w:tcPr>
          <w:p w14:paraId="218FAECF" w14:textId="66E136C9"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324" w:type="dxa"/>
          </w:tcPr>
          <w:p w14:paraId="2031EF47" w14:textId="77777777" w:rsidR="00826300" w:rsidRPr="00A458A6" w:rsidRDefault="00826300" w:rsidP="00826300">
            <w:pPr>
              <w:jc w:val="center"/>
              <w:rPr>
                <w:rFonts w:ascii="Arial" w:hAnsi="Arial" w:cs="Arial"/>
                <w:sz w:val="16"/>
                <w:szCs w:val="16"/>
              </w:rPr>
            </w:pPr>
          </w:p>
        </w:tc>
        <w:tc>
          <w:tcPr>
            <w:tcW w:w="413" w:type="dxa"/>
          </w:tcPr>
          <w:p w14:paraId="36B53EFD" w14:textId="77777777" w:rsidR="00826300" w:rsidRPr="00A458A6" w:rsidRDefault="00826300" w:rsidP="00826300">
            <w:pPr>
              <w:jc w:val="center"/>
              <w:rPr>
                <w:rFonts w:ascii="Arial" w:hAnsi="Arial" w:cs="Arial"/>
                <w:sz w:val="16"/>
                <w:szCs w:val="16"/>
              </w:rPr>
            </w:pPr>
          </w:p>
        </w:tc>
        <w:tc>
          <w:tcPr>
            <w:tcW w:w="372" w:type="dxa"/>
          </w:tcPr>
          <w:p w14:paraId="623E36FA" w14:textId="68FFA29F"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tcPr>
          <w:p w14:paraId="07D00CDC" w14:textId="77777777" w:rsidR="00826300" w:rsidRPr="00A458A6" w:rsidRDefault="00826300" w:rsidP="00826300">
            <w:pPr>
              <w:jc w:val="center"/>
              <w:rPr>
                <w:rFonts w:ascii="Arial" w:hAnsi="Arial" w:cs="Arial"/>
                <w:sz w:val="16"/>
                <w:szCs w:val="16"/>
              </w:rPr>
            </w:pPr>
          </w:p>
        </w:tc>
        <w:tc>
          <w:tcPr>
            <w:tcW w:w="562" w:type="dxa"/>
          </w:tcPr>
          <w:p w14:paraId="538A06F2" w14:textId="77777777" w:rsidR="00826300" w:rsidRPr="00A458A6" w:rsidRDefault="00826300" w:rsidP="00826300">
            <w:pPr>
              <w:jc w:val="center"/>
              <w:rPr>
                <w:rFonts w:ascii="Arial" w:hAnsi="Arial" w:cs="Arial"/>
                <w:sz w:val="16"/>
                <w:szCs w:val="16"/>
              </w:rPr>
            </w:pPr>
          </w:p>
        </w:tc>
        <w:tc>
          <w:tcPr>
            <w:tcW w:w="728" w:type="dxa"/>
          </w:tcPr>
          <w:p w14:paraId="71396680" w14:textId="77777777" w:rsidR="00826300" w:rsidRPr="00A458A6" w:rsidRDefault="00826300" w:rsidP="00826300">
            <w:pPr>
              <w:jc w:val="center"/>
              <w:rPr>
                <w:rFonts w:ascii="Arial Unicode MS" w:eastAsia="Arial Unicode MS" w:hAnsi="Arial Unicode MS" w:cs="Arial Unicode MS"/>
                <w:color w:val="DADADA"/>
                <w:sz w:val="40"/>
                <w:szCs w:val="40"/>
              </w:rPr>
            </w:pPr>
          </w:p>
        </w:tc>
        <w:tc>
          <w:tcPr>
            <w:tcW w:w="562" w:type="dxa"/>
          </w:tcPr>
          <w:p w14:paraId="421E2E9E" w14:textId="77777777" w:rsidR="00826300" w:rsidRPr="00A458A6" w:rsidRDefault="00826300" w:rsidP="00826300">
            <w:pPr>
              <w:jc w:val="center"/>
              <w:rPr>
                <w:rFonts w:ascii="Arial" w:hAnsi="Arial" w:cs="Arial"/>
                <w:sz w:val="16"/>
                <w:szCs w:val="16"/>
              </w:rPr>
            </w:pPr>
          </w:p>
        </w:tc>
        <w:tc>
          <w:tcPr>
            <w:tcW w:w="548" w:type="dxa"/>
          </w:tcPr>
          <w:p w14:paraId="1AEF2F74" w14:textId="77777777" w:rsidR="00826300" w:rsidRPr="00A458A6" w:rsidRDefault="00826300" w:rsidP="00826300">
            <w:pPr>
              <w:jc w:val="center"/>
              <w:rPr>
                <w:rFonts w:ascii="Arial" w:hAnsi="Arial" w:cs="Arial"/>
                <w:sz w:val="16"/>
                <w:szCs w:val="16"/>
              </w:rPr>
            </w:pPr>
          </w:p>
        </w:tc>
        <w:tc>
          <w:tcPr>
            <w:tcW w:w="395" w:type="dxa"/>
          </w:tcPr>
          <w:p w14:paraId="64FC36A0" w14:textId="320E934A"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tcPr>
          <w:p w14:paraId="3AC88EE3" w14:textId="77777777" w:rsidR="00826300" w:rsidRPr="00A458A6" w:rsidRDefault="00826300" w:rsidP="00826300">
            <w:pPr>
              <w:jc w:val="center"/>
              <w:rPr>
                <w:rFonts w:ascii="Arial" w:hAnsi="Arial" w:cs="Arial"/>
                <w:sz w:val="16"/>
                <w:szCs w:val="16"/>
              </w:rPr>
            </w:pPr>
          </w:p>
        </w:tc>
      </w:tr>
      <w:tr w:rsidR="00826300" w:rsidRPr="00A458A6" w14:paraId="07E2397E" w14:textId="77777777" w:rsidTr="00A458A6">
        <w:trPr>
          <w:trHeight w:val="453"/>
        </w:trPr>
        <w:tc>
          <w:tcPr>
            <w:tcW w:w="1058" w:type="dxa"/>
          </w:tcPr>
          <w:p w14:paraId="70230D05" w14:textId="0CC43B44" w:rsidR="00826300" w:rsidRPr="00A458A6" w:rsidRDefault="00826300" w:rsidP="00826300">
            <w:pPr>
              <w:rPr>
                <w:rFonts w:ascii="Arial" w:hAnsi="Arial" w:cs="Arial"/>
                <w:sz w:val="16"/>
                <w:szCs w:val="16"/>
              </w:rPr>
            </w:pPr>
            <w:r w:rsidRPr="00A458A6">
              <w:rPr>
                <w:rFonts w:ascii="Arial" w:hAnsi="Arial" w:cs="Arial"/>
                <w:sz w:val="16"/>
                <w:szCs w:val="16"/>
              </w:rPr>
              <w:t>Oreo Cookie</w:t>
            </w:r>
          </w:p>
        </w:tc>
        <w:tc>
          <w:tcPr>
            <w:tcW w:w="536" w:type="dxa"/>
          </w:tcPr>
          <w:p w14:paraId="0BB77CFE" w14:textId="77777777" w:rsidR="00826300" w:rsidRPr="00D77663" w:rsidRDefault="00826300" w:rsidP="00826300">
            <w:pPr>
              <w:jc w:val="center"/>
              <w:rPr>
                <w:rFonts w:ascii="Arial" w:hAnsi="Arial" w:cs="Arial"/>
                <w:sz w:val="16"/>
                <w:szCs w:val="16"/>
              </w:rPr>
            </w:pPr>
          </w:p>
        </w:tc>
        <w:tc>
          <w:tcPr>
            <w:tcW w:w="1667" w:type="dxa"/>
          </w:tcPr>
          <w:p w14:paraId="1942DFA3" w14:textId="27F17BF1" w:rsidR="00826300"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w:t>
            </w:r>
            <w:r>
              <w:rPr>
                <w:rFonts w:ascii="Arial Unicode MS" w:eastAsia="Arial Unicode MS" w:hAnsi="Arial Unicode MS" w:cs="Arial Unicode MS"/>
                <w:color w:val="000000" w:themeColor="text1"/>
                <w:sz w:val="13"/>
                <w:szCs w:val="13"/>
              </w:rPr>
              <w:t>r</w:t>
            </w:r>
          </w:p>
        </w:tc>
        <w:tc>
          <w:tcPr>
            <w:tcW w:w="709" w:type="dxa"/>
          </w:tcPr>
          <w:p w14:paraId="358A2F01" w14:textId="77777777" w:rsidR="00826300" w:rsidRPr="00A458A6" w:rsidRDefault="00826300" w:rsidP="00826300">
            <w:pPr>
              <w:jc w:val="center"/>
              <w:rPr>
                <w:rFonts w:ascii="Arial" w:hAnsi="Arial" w:cs="Arial"/>
                <w:sz w:val="16"/>
                <w:szCs w:val="16"/>
              </w:rPr>
            </w:pPr>
          </w:p>
        </w:tc>
        <w:tc>
          <w:tcPr>
            <w:tcW w:w="527" w:type="dxa"/>
          </w:tcPr>
          <w:p w14:paraId="113A1B73" w14:textId="45815EFE"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324" w:type="dxa"/>
          </w:tcPr>
          <w:p w14:paraId="7D3BB555" w14:textId="77777777" w:rsidR="00826300" w:rsidRPr="00A458A6" w:rsidRDefault="00826300" w:rsidP="00826300">
            <w:pPr>
              <w:jc w:val="center"/>
              <w:rPr>
                <w:rFonts w:ascii="Arial" w:hAnsi="Arial" w:cs="Arial"/>
                <w:sz w:val="16"/>
                <w:szCs w:val="16"/>
              </w:rPr>
            </w:pPr>
          </w:p>
        </w:tc>
        <w:tc>
          <w:tcPr>
            <w:tcW w:w="413" w:type="dxa"/>
          </w:tcPr>
          <w:p w14:paraId="76A884AC" w14:textId="77777777" w:rsidR="00826300" w:rsidRPr="00A458A6" w:rsidRDefault="00826300" w:rsidP="00826300">
            <w:pPr>
              <w:jc w:val="center"/>
              <w:rPr>
                <w:rFonts w:ascii="Arial" w:hAnsi="Arial" w:cs="Arial"/>
                <w:sz w:val="16"/>
                <w:szCs w:val="16"/>
              </w:rPr>
            </w:pPr>
          </w:p>
        </w:tc>
        <w:tc>
          <w:tcPr>
            <w:tcW w:w="372" w:type="dxa"/>
          </w:tcPr>
          <w:p w14:paraId="39F6B1FF" w14:textId="0F26064D"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tcPr>
          <w:p w14:paraId="481752B0" w14:textId="77777777" w:rsidR="00826300" w:rsidRPr="00A458A6" w:rsidRDefault="00826300" w:rsidP="00826300">
            <w:pPr>
              <w:jc w:val="center"/>
              <w:rPr>
                <w:rFonts w:ascii="Arial" w:hAnsi="Arial" w:cs="Arial"/>
                <w:sz w:val="16"/>
                <w:szCs w:val="16"/>
              </w:rPr>
            </w:pPr>
          </w:p>
        </w:tc>
        <w:tc>
          <w:tcPr>
            <w:tcW w:w="562" w:type="dxa"/>
          </w:tcPr>
          <w:p w14:paraId="41CBF59E" w14:textId="77777777" w:rsidR="00826300" w:rsidRPr="00A458A6" w:rsidRDefault="00826300" w:rsidP="00826300">
            <w:pPr>
              <w:jc w:val="center"/>
              <w:rPr>
                <w:rFonts w:ascii="Arial" w:hAnsi="Arial" w:cs="Arial"/>
                <w:sz w:val="16"/>
                <w:szCs w:val="16"/>
              </w:rPr>
            </w:pPr>
          </w:p>
        </w:tc>
        <w:tc>
          <w:tcPr>
            <w:tcW w:w="728" w:type="dxa"/>
          </w:tcPr>
          <w:p w14:paraId="489A7368" w14:textId="77777777" w:rsidR="00826300" w:rsidRPr="00A458A6" w:rsidRDefault="00826300" w:rsidP="00826300">
            <w:pPr>
              <w:jc w:val="center"/>
              <w:rPr>
                <w:rFonts w:ascii="Arial Unicode MS" w:eastAsia="Arial Unicode MS" w:hAnsi="Arial Unicode MS" w:cs="Arial Unicode MS"/>
                <w:color w:val="DADADA"/>
                <w:sz w:val="40"/>
                <w:szCs w:val="40"/>
              </w:rPr>
            </w:pPr>
          </w:p>
        </w:tc>
        <w:tc>
          <w:tcPr>
            <w:tcW w:w="562" w:type="dxa"/>
          </w:tcPr>
          <w:p w14:paraId="684A41C8" w14:textId="77777777" w:rsidR="00826300" w:rsidRPr="00A458A6" w:rsidRDefault="00826300" w:rsidP="00826300">
            <w:pPr>
              <w:jc w:val="center"/>
              <w:rPr>
                <w:rFonts w:ascii="Arial" w:hAnsi="Arial" w:cs="Arial"/>
                <w:sz w:val="16"/>
                <w:szCs w:val="16"/>
              </w:rPr>
            </w:pPr>
          </w:p>
        </w:tc>
        <w:tc>
          <w:tcPr>
            <w:tcW w:w="548" w:type="dxa"/>
          </w:tcPr>
          <w:p w14:paraId="03CA902B" w14:textId="77777777" w:rsidR="00826300" w:rsidRPr="00A458A6" w:rsidRDefault="00826300" w:rsidP="00826300">
            <w:pPr>
              <w:jc w:val="center"/>
              <w:rPr>
                <w:rFonts w:ascii="Arial" w:hAnsi="Arial" w:cs="Arial"/>
                <w:sz w:val="16"/>
                <w:szCs w:val="16"/>
              </w:rPr>
            </w:pPr>
          </w:p>
        </w:tc>
        <w:tc>
          <w:tcPr>
            <w:tcW w:w="395" w:type="dxa"/>
          </w:tcPr>
          <w:p w14:paraId="0D09746D" w14:textId="40CC6B26"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tcPr>
          <w:p w14:paraId="3EC432EB" w14:textId="77777777" w:rsidR="00826300" w:rsidRPr="00A458A6" w:rsidRDefault="00826300" w:rsidP="00826300">
            <w:pPr>
              <w:jc w:val="center"/>
              <w:rPr>
                <w:rFonts w:ascii="Arial" w:hAnsi="Arial" w:cs="Arial"/>
                <w:sz w:val="16"/>
                <w:szCs w:val="16"/>
              </w:rPr>
            </w:pPr>
          </w:p>
        </w:tc>
      </w:tr>
      <w:tr w:rsidR="00826300" w:rsidRPr="00A458A6" w14:paraId="532F39FB" w14:textId="77777777" w:rsidTr="00A458A6">
        <w:trPr>
          <w:trHeight w:val="407"/>
        </w:trPr>
        <w:tc>
          <w:tcPr>
            <w:tcW w:w="1058" w:type="dxa"/>
          </w:tcPr>
          <w:p w14:paraId="390A8FB1" w14:textId="55D03AB5" w:rsidR="00826300" w:rsidRPr="00A458A6" w:rsidRDefault="00826300" w:rsidP="00826300">
            <w:pPr>
              <w:rPr>
                <w:rFonts w:ascii="Arial" w:hAnsi="Arial" w:cs="Arial"/>
                <w:sz w:val="16"/>
                <w:szCs w:val="16"/>
              </w:rPr>
            </w:pPr>
            <w:r w:rsidRPr="00A458A6">
              <w:rPr>
                <w:rFonts w:ascii="Arial" w:hAnsi="Arial" w:cs="Arial"/>
                <w:sz w:val="16"/>
                <w:szCs w:val="16"/>
              </w:rPr>
              <w:t>Salted Caramel Apple Cookie Slice</w:t>
            </w:r>
          </w:p>
        </w:tc>
        <w:tc>
          <w:tcPr>
            <w:tcW w:w="536" w:type="dxa"/>
          </w:tcPr>
          <w:p w14:paraId="65373BE9" w14:textId="77777777" w:rsidR="00826300" w:rsidRPr="00D77663" w:rsidRDefault="00826300" w:rsidP="00826300">
            <w:pPr>
              <w:jc w:val="center"/>
              <w:rPr>
                <w:rFonts w:ascii="Arial" w:hAnsi="Arial" w:cs="Arial"/>
                <w:sz w:val="16"/>
                <w:szCs w:val="16"/>
              </w:rPr>
            </w:pPr>
          </w:p>
        </w:tc>
        <w:tc>
          <w:tcPr>
            <w:tcW w:w="1667" w:type="dxa"/>
          </w:tcPr>
          <w:p w14:paraId="130245D8" w14:textId="762CA44A" w:rsidR="00826300" w:rsidRPr="00A458A6" w:rsidRDefault="00A458A6" w:rsidP="00A458A6">
            <w:pPr>
              <w:jc w:val="center"/>
              <w:rPr>
                <w:rFonts w:ascii="Arial Unicode MS" w:eastAsia="Arial Unicode MS" w:hAnsi="Arial Unicode MS" w:cs="Arial Unicode MS"/>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w:t>
            </w:r>
            <w:r>
              <w:rPr>
                <w:rFonts w:ascii="Arial Unicode MS" w:eastAsia="Arial Unicode MS" w:hAnsi="Arial Unicode MS" w:cs="Arial Unicode MS"/>
                <w:color w:val="000000" w:themeColor="text1"/>
                <w:sz w:val="13"/>
                <w:szCs w:val="13"/>
              </w:rPr>
              <w:t>r</w:t>
            </w:r>
          </w:p>
        </w:tc>
        <w:tc>
          <w:tcPr>
            <w:tcW w:w="709" w:type="dxa"/>
          </w:tcPr>
          <w:p w14:paraId="593E2E08" w14:textId="77777777" w:rsidR="00826300" w:rsidRPr="00A458A6" w:rsidRDefault="00826300" w:rsidP="00826300">
            <w:pPr>
              <w:jc w:val="center"/>
              <w:rPr>
                <w:rFonts w:ascii="Arial" w:hAnsi="Arial" w:cs="Arial"/>
                <w:sz w:val="16"/>
                <w:szCs w:val="16"/>
              </w:rPr>
            </w:pPr>
          </w:p>
        </w:tc>
        <w:tc>
          <w:tcPr>
            <w:tcW w:w="527" w:type="dxa"/>
          </w:tcPr>
          <w:p w14:paraId="4178DC72" w14:textId="4B2A9E28"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324" w:type="dxa"/>
          </w:tcPr>
          <w:p w14:paraId="54ADDEB3" w14:textId="77777777" w:rsidR="00826300" w:rsidRPr="00A458A6" w:rsidRDefault="00826300" w:rsidP="00826300">
            <w:pPr>
              <w:jc w:val="center"/>
              <w:rPr>
                <w:rFonts w:ascii="Arial" w:hAnsi="Arial" w:cs="Arial"/>
                <w:sz w:val="16"/>
                <w:szCs w:val="16"/>
              </w:rPr>
            </w:pPr>
          </w:p>
        </w:tc>
        <w:tc>
          <w:tcPr>
            <w:tcW w:w="413" w:type="dxa"/>
          </w:tcPr>
          <w:p w14:paraId="2D455856" w14:textId="77777777" w:rsidR="00826300" w:rsidRPr="00A458A6" w:rsidRDefault="00826300" w:rsidP="00826300">
            <w:pPr>
              <w:jc w:val="center"/>
              <w:rPr>
                <w:rFonts w:ascii="Arial" w:hAnsi="Arial" w:cs="Arial"/>
                <w:sz w:val="16"/>
                <w:szCs w:val="16"/>
              </w:rPr>
            </w:pPr>
          </w:p>
        </w:tc>
        <w:tc>
          <w:tcPr>
            <w:tcW w:w="372" w:type="dxa"/>
          </w:tcPr>
          <w:p w14:paraId="585AB6E1" w14:textId="3D022F76"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tcPr>
          <w:p w14:paraId="2B26B533" w14:textId="77777777" w:rsidR="00826300" w:rsidRPr="00A458A6" w:rsidRDefault="00826300" w:rsidP="00826300">
            <w:pPr>
              <w:jc w:val="center"/>
              <w:rPr>
                <w:rFonts w:ascii="Arial" w:hAnsi="Arial" w:cs="Arial"/>
                <w:sz w:val="16"/>
                <w:szCs w:val="16"/>
              </w:rPr>
            </w:pPr>
          </w:p>
        </w:tc>
        <w:tc>
          <w:tcPr>
            <w:tcW w:w="562" w:type="dxa"/>
          </w:tcPr>
          <w:p w14:paraId="070228BE" w14:textId="77777777" w:rsidR="00826300" w:rsidRPr="00A458A6" w:rsidRDefault="00826300" w:rsidP="00826300">
            <w:pPr>
              <w:jc w:val="center"/>
              <w:rPr>
                <w:rFonts w:ascii="Arial" w:hAnsi="Arial" w:cs="Arial"/>
                <w:sz w:val="16"/>
                <w:szCs w:val="16"/>
              </w:rPr>
            </w:pPr>
          </w:p>
        </w:tc>
        <w:tc>
          <w:tcPr>
            <w:tcW w:w="728" w:type="dxa"/>
          </w:tcPr>
          <w:p w14:paraId="78E1B1E0" w14:textId="77777777" w:rsidR="00826300" w:rsidRPr="00A458A6" w:rsidRDefault="00826300" w:rsidP="00826300">
            <w:pPr>
              <w:jc w:val="center"/>
              <w:rPr>
                <w:rFonts w:ascii="Arial Unicode MS" w:eastAsia="Arial Unicode MS" w:hAnsi="Arial Unicode MS" w:cs="Arial Unicode MS"/>
                <w:color w:val="DADADA"/>
                <w:sz w:val="40"/>
                <w:szCs w:val="40"/>
              </w:rPr>
            </w:pPr>
          </w:p>
        </w:tc>
        <w:tc>
          <w:tcPr>
            <w:tcW w:w="562" w:type="dxa"/>
          </w:tcPr>
          <w:p w14:paraId="0571C8B4" w14:textId="77777777" w:rsidR="00826300" w:rsidRPr="00A458A6" w:rsidRDefault="00826300" w:rsidP="00826300">
            <w:pPr>
              <w:jc w:val="center"/>
              <w:rPr>
                <w:rFonts w:ascii="Arial" w:hAnsi="Arial" w:cs="Arial"/>
                <w:sz w:val="16"/>
                <w:szCs w:val="16"/>
              </w:rPr>
            </w:pPr>
          </w:p>
        </w:tc>
        <w:tc>
          <w:tcPr>
            <w:tcW w:w="548" w:type="dxa"/>
          </w:tcPr>
          <w:p w14:paraId="792D4B46" w14:textId="77777777" w:rsidR="00826300" w:rsidRPr="00A458A6" w:rsidRDefault="00826300" w:rsidP="00826300">
            <w:pPr>
              <w:jc w:val="center"/>
              <w:rPr>
                <w:rFonts w:ascii="Arial" w:hAnsi="Arial" w:cs="Arial"/>
                <w:sz w:val="16"/>
                <w:szCs w:val="16"/>
              </w:rPr>
            </w:pPr>
          </w:p>
        </w:tc>
        <w:tc>
          <w:tcPr>
            <w:tcW w:w="395" w:type="dxa"/>
          </w:tcPr>
          <w:p w14:paraId="59ADAADF" w14:textId="17E38DEC" w:rsidR="00826300" w:rsidRPr="00A458A6" w:rsidRDefault="00826300" w:rsidP="00826300">
            <w:pPr>
              <w:jc w:val="center"/>
              <w:rPr>
                <w:rFonts w:ascii="Arial Unicode MS" w:eastAsia="Arial Unicode MS" w:hAnsi="Arial Unicode MS" w:cs="Arial Unicode MS"/>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tcPr>
          <w:p w14:paraId="7681232C" w14:textId="77777777" w:rsidR="00826300" w:rsidRPr="00A458A6" w:rsidRDefault="00826300" w:rsidP="00826300">
            <w:pPr>
              <w:jc w:val="center"/>
              <w:rPr>
                <w:rFonts w:ascii="Arial" w:hAnsi="Arial" w:cs="Arial"/>
                <w:sz w:val="16"/>
                <w:szCs w:val="16"/>
              </w:rPr>
            </w:pPr>
          </w:p>
        </w:tc>
      </w:tr>
      <w:tr w:rsidR="00CB0B78" w:rsidRPr="00A458A6" w14:paraId="3A0E07F5" w14:textId="77777777" w:rsidTr="00A458A6">
        <w:trPr>
          <w:trHeight w:val="163"/>
        </w:trPr>
        <w:tc>
          <w:tcPr>
            <w:tcW w:w="1058" w:type="dxa"/>
            <w:vAlign w:val="center"/>
          </w:tcPr>
          <w:p w14:paraId="028BF8F4" w14:textId="4B8D43CE" w:rsidR="00CB0B78" w:rsidRPr="00A458A6" w:rsidRDefault="00CB0B78" w:rsidP="00CB0B78">
            <w:pPr>
              <w:rPr>
                <w:rFonts w:ascii="Arial" w:hAnsi="Arial" w:cs="Arial"/>
                <w:sz w:val="16"/>
                <w:szCs w:val="16"/>
              </w:rPr>
            </w:pPr>
            <w:r w:rsidRPr="00A458A6">
              <w:rPr>
                <w:rFonts w:ascii="Arial" w:hAnsi="Arial" w:cs="Arial"/>
                <w:sz w:val="16"/>
                <w:szCs w:val="16"/>
              </w:rPr>
              <w:t>M&amp;M monster cookie</w:t>
            </w:r>
          </w:p>
        </w:tc>
        <w:tc>
          <w:tcPr>
            <w:tcW w:w="536" w:type="dxa"/>
            <w:vAlign w:val="center"/>
          </w:tcPr>
          <w:p w14:paraId="4EDA5286" w14:textId="77777777" w:rsidR="00CB0B78" w:rsidRPr="00D77663" w:rsidRDefault="00CB0B78" w:rsidP="00CB0B78">
            <w:pPr>
              <w:jc w:val="center"/>
              <w:rPr>
                <w:rFonts w:ascii="Arial" w:hAnsi="Arial" w:cs="Arial"/>
                <w:sz w:val="16"/>
                <w:szCs w:val="16"/>
              </w:rPr>
            </w:pPr>
          </w:p>
        </w:tc>
        <w:tc>
          <w:tcPr>
            <w:tcW w:w="1667" w:type="dxa"/>
            <w:vAlign w:val="center"/>
          </w:tcPr>
          <w:p w14:paraId="289CCD21" w14:textId="29A79F9F" w:rsidR="00CB0B78" w:rsidRPr="00A458A6" w:rsidRDefault="00A458A6" w:rsidP="00A458A6">
            <w:pPr>
              <w:jc w:val="center"/>
              <w:rPr>
                <w:rFonts w:ascii="Arial Unicode MS" w:eastAsia="Arial Unicode MS" w:hAnsi="Arial Unicode MS" w:cs="Arial Unicode MS" w:hint="eastAsia"/>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w:t>
            </w:r>
            <w:r>
              <w:rPr>
                <w:rFonts w:ascii="Arial Unicode MS" w:eastAsia="Arial Unicode MS" w:hAnsi="Arial Unicode MS" w:cs="Arial Unicode MS"/>
                <w:color w:val="000000" w:themeColor="text1"/>
                <w:sz w:val="13"/>
                <w:szCs w:val="13"/>
              </w:rPr>
              <w:t>r</w:t>
            </w:r>
          </w:p>
        </w:tc>
        <w:tc>
          <w:tcPr>
            <w:tcW w:w="709" w:type="dxa"/>
            <w:vAlign w:val="center"/>
          </w:tcPr>
          <w:p w14:paraId="22762B6E" w14:textId="77777777" w:rsidR="00CB0B78" w:rsidRPr="00A458A6" w:rsidRDefault="00CB0B78" w:rsidP="00CB0B78">
            <w:pPr>
              <w:jc w:val="center"/>
              <w:rPr>
                <w:rFonts w:ascii="Arial" w:hAnsi="Arial" w:cs="Arial"/>
                <w:sz w:val="16"/>
                <w:szCs w:val="16"/>
              </w:rPr>
            </w:pPr>
          </w:p>
        </w:tc>
        <w:tc>
          <w:tcPr>
            <w:tcW w:w="527" w:type="dxa"/>
            <w:vAlign w:val="center"/>
          </w:tcPr>
          <w:p w14:paraId="2A6CD688" w14:textId="10F2AEF0" w:rsidR="00CB0B78" w:rsidRPr="00A458A6" w:rsidRDefault="00CB0B78" w:rsidP="00CB0B78">
            <w:pPr>
              <w:jc w:val="center"/>
              <w:rPr>
                <w:rFonts w:ascii="Arial Unicode MS" w:eastAsia="Arial Unicode MS" w:hAnsi="Arial Unicode MS" w:cs="Arial Unicode MS" w:hint="eastAsia"/>
                <w:color w:val="DADADA"/>
                <w:sz w:val="40"/>
                <w:szCs w:val="40"/>
              </w:rPr>
            </w:pPr>
            <w:r w:rsidRPr="00A458A6">
              <w:rPr>
                <w:rFonts w:ascii="Arial Unicode MS" w:eastAsia="Arial Unicode MS" w:hAnsi="Arial Unicode MS" w:cs="Arial Unicode MS" w:hint="eastAsia"/>
                <w:color w:val="DADADA"/>
                <w:sz w:val="40"/>
                <w:szCs w:val="40"/>
              </w:rPr>
              <w:t>✓</w:t>
            </w:r>
          </w:p>
        </w:tc>
        <w:tc>
          <w:tcPr>
            <w:tcW w:w="324" w:type="dxa"/>
            <w:vAlign w:val="center"/>
          </w:tcPr>
          <w:p w14:paraId="2C6EE265" w14:textId="77777777" w:rsidR="00CB0B78" w:rsidRPr="00A458A6" w:rsidRDefault="00CB0B78" w:rsidP="00CB0B78">
            <w:pPr>
              <w:jc w:val="center"/>
              <w:rPr>
                <w:rFonts w:ascii="Arial" w:hAnsi="Arial" w:cs="Arial"/>
                <w:sz w:val="16"/>
                <w:szCs w:val="16"/>
              </w:rPr>
            </w:pPr>
          </w:p>
        </w:tc>
        <w:tc>
          <w:tcPr>
            <w:tcW w:w="413" w:type="dxa"/>
            <w:vAlign w:val="center"/>
          </w:tcPr>
          <w:p w14:paraId="34EFFF01" w14:textId="77777777" w:rsidR="00CB0B78" w:rsidRPr="00A458A6" w:rsidRDefault="00CB0B78" w:rsidP="00CB0B78">
            <w:pPr>
              <w:jc w:val="center"/>
              <w:rPr>
                <w:rFonts w:ascii="Arial" w:hAnsi="Arial" w:cs="Arial"/>
                <w:sz w:val="16"/>
                <w:szCs w:val="16"/>
              </w:rPr>
            </w:pPr>
          </w:p>
        </w:tc>
        <w:tc>
          <w:tcPr>
            <w:tcW w:w="372" w:type="dxa"/>
            <w:vAlign w:val="center"/>
          </w:tcPr>
          <w:p w14:paraId="761699AF" w14:textId="492DDA85" w:rsidR="00CB0B78" w:rsidRPr="00A458A6" w:rsidRDefault="00CB0B78" w:rsidP="00CB0B78">
            <w:pPr>
              <w:jc w:val="center"/>
              <w:rPr>
                <w:rFonts w:ascii="Arial Unicode MS" w:eastAsia="Arial Unicode MS" w:hAnsi="Arial Unicode MS" w:cs="Arial Unicode MS" w:hint="eastAsia"/>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vAlign w:val="center"/>
          </w:tcPr>
          <w:p w14:paraId="5C12C3FC" w14:textId="77777777" w:rsidR="00CB0B78" w:rsidRPr="00A458A6" w:rsidRDefault="00CB0B78" w:rsidP="00CB0B78">
            <w:pPr>
              <w:jc w:val="center"/>
              <w:rPr>
                <w:rFonts w:ascii="Arial" w:hAnsi="Arial" w:cs="Arial"/>
                <w:sz w:val="16"/>
                <w:szCs w:val="16"/>
              </w:rPr>
            </w:pPr>
          </w:p>
        </w:tc>
        <w:tc>
          <w:tcPr>
            <w:tcW w:w="562" w:type="dxa"/>
            <w:vAlign w:val="center"/>
          </w:tcPr>
          <w:p w14:paraId="56F58CA9" w14:textId="77777777" w:rsidR="00CB0B78" w:rsidRPr="00A458A6" w:rsidRDefault="00CB0B78" w:rsidP="00CB0B78">
            <w:pPr>
              <w:jc w:val="center"/>
              <w:rPr>
                <w:rFonts w:ascii="Arial" w:hAnsi="Arial" w:cs="Arial"/>
                <w:sz w:val="16"/>
                <w:szCs w:val="16"/>
              </w:rPr>
            </w:pPr>
          </w:p>
        </w:tc>
        <w:tc>
          <w:tcPr>
            <w:tcW w:w="728" w:type="dxa"/>
            <w:vAlign w:val="center"/>
          </w:tcPr>
          <w:p w14:paraId="252221BD" w14:textId="77777777" w:rsidR="00CB0B78" w:rsidRPr="00A458A6" w:rsidRDefault="00CB0B78" w:rsidP="00CB0B78">
            <w:pPr>
              <w:jc w:val="center"/>
              <w:rPr>
                <w:rFonts w:ascii="Arial Unicode MS" w:eastAsia="Arial Unicode MS" w:hAnsi="Arial Unicode MS" w:cs="Arial Unicode MS"/>
                <w:color w:val="DADADA"/>
                <w:sz w:val="40"/>
                <w:szCs w:val="40"/>
              </w:rPr>
            </w:pPr>
          </w:p>
        </w:tc>
        <w:tc>
          <w:tcPr>
            <w:tcW w:w="562" w:type="dxa"/>
            <w:vAlign w:val="center"/>
          </w:tcPr>
          <w:p w14:paraId="29750A2E" w14:textId="77777777" w:rsidR="00CB0B78" w:rsidRPr="00A458A6" w:rsidRDefault="00CB0B78" w:rsidP="00CB0B78">
            <w:pPr>
              <w:jc w:val="center"/>
              <w:rPr>
                <w:rFonts w:ascii="Arial" w:hAnsi="Arial" w:cs="Arial"/>
                <w:sz w:val="16"/>
                <w:szCs w:val="16"/>
              </w:rPr>
            </w:pPr>
          </w:p>
        </w:tc>
        <w:tc>
          <w:tcPr>
            <w:tcW w:w="548" w:type="dxa"/>
            <w:vAlign w:val="center"/>
          </w:tcPr>
          <w:p w14:paraId="0A145B3C" w14:textId="77777777" w:rsidR="00CB0B78" w:rsidRPr="00A458A6" w:rsidRDefault="00CB0B78" w:rsidP="00CB0B78">
            <w:pPr>
              <w:jc w:val="center"/>
              <w:rPr>
                <w:rFonts w:ascii="Arial" w:hAnsi="Arial" w:cs="Arial"/>
                <w:sz w:val="16"/>
                <w:szCs w:val="16"/>
              </w:rPr>
            </w:pPr>
          </w:p>
        </w:tc>
        <w:tc>
          <w:tcPr>
            <w:tcW w:w="395" w:type="dxa"/>
            <w:vAlign w:val="center"/>
          </w:tcPr>
          <w:p w14:paraId="49FCBC14" w14:textId="7F24F608" w:rsidR="00CB0B78" w:rsidRPr="00A458A6" w:rsidRDefault="00CB0B78" w:rsidP="00CB0B78">
            <w:pPr>
              <w:jc w:val="center"/>
              <w:rPr>
                <w:rFonts w:ascii="Arial Unicode MS" w:eastAsia="Arial Unicode MS" w:hAnsi="Arial Unicode MS" w:cs="Arial Unicode MS" w:hint="eastAsia"/>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vAlign w:val="center"/>
          </w:tcPr>
          <w:p w14:paraId="7FC81657" w14:textId="77777777" w:rsidR="00CB0B78" w:rsidRPr="00A458A6" w:rsidRDefault="00CB0B78" w:rsidP="00CB0B78">
            <w:pPr>
              <w:jc w:val="center"/>
              <w:rPr>
                <w:rFonts w:ascii="Arial" w:hAnsi="Arial" w:cs="Arial"/>
                <w:sz w:val="16"/>
                <w:szCs w:val="16"/>
              </w:rPr>
            </w:pPr>
          </w:p>
        </w:tc>
      </w:tr>
      <w:tr w:rsidR="00CB0B78" w:rsidRPr="00A458A6" w14:paraId="02DD04C1" w14:textId="77777777" w:rsidTr="00A458A6">
        <w:trPr>
          <w:trHeight w:val="245"/>
        </w:trPr>
        <w:tc>
          <w:tcPr>
            <w:tcW w:w="1058" w:type="dxa"/>
            <w:vAlign w:val="center"/>
          </w:tcPr>
          <w:p w14:paraId="529CCE63" w14:textId="47FF8951" w:rsidR="00CB0B78" w:rsidRPr="00A458A6" w:rsidRDefault="00CB0B78" w:rsidP="00CB0B78">
            <w:pPr>
              <w:rPr>
                <w:rFonts w:ascii="Arial" w:hAnsi="Arial" w:cs="Arial"/>
                <w:sz w:val="16"/>
                <w:szCs w:val="16"/>
              </w:rPr>
            </w:pPr>
            <w:r w:rsidRPr="00A458A6">
              <w:rPr>
                <w:rFonts w:ascii="Arial" w:hAnsi="Arial" w:cs="Arial"/>
                <w:sz w:val="16"/>
                <w:szCs w:val="16"/>
              </w:rPr>
              <w:t xml:space="preserve">Witches </w:t>
            </w:r>
            <w:proofErr w:type="gramStart"/>
            <w:r w:rsidRPr="00A458A6">
              <w:rPr>
                <w:rFonts w:ascii="Arial" w:hAnsi="Arial" w:cs="Arial"/>
                <w:sz w:val="16"/>
                <w:szCs w:val="16"/>
              </w:rPr>
              <w:t>Brew Rocky road</w:t>
            </w:r>
            <w:proofErr w:type="gramEnd"/>
          </w:p>
        </w:tc>
        <w:tc>
          <w:tcPr>
            <w:tcW w:w="536" w:type="dxa"/>
            <w:vAlign w:val="center"/>
          </w:tcPr>
          <w:p w14:paraId="64A67DB6" w14:textId="77777777" w:rsidR="00CB0B78" w:rsidRPr="00D77663" w:rsidRDefault="00CB0B78" w:rsidP="00CB0B78">
            <w:pPr>
              <w:jc w:val="center"/>
              <w:rPr>
                <w:rFonts w:ascii="Arial" w:hAnsi="Arial" w:cs="Arial"/>
                <w:sz w:val="16"/>
                <w:szCs w:val="16"/>
              </w:rPr>
            </w:pPr>
          </w:p>
        </w:tc>
        <w:tc>
          <w:tcPr>
            <w:tcW w:w="1667" w:type="dxa"/>
            <w:vAlign w:val="center"/>
          </w:tcPr>
          <w:p w14:paraId="62318F79" w14:textId="1EA37074" w:rsidR="00CB0B78" w:rsidRPr="00A458A6" w:rsidRDefault="00A458A6" w:rsidP="00A458A6">
            <w:pPr>
              <w:jc w:val="center"/>
              <w:rPr>
                <w:rFonts w:ascii="Arial Unicode MS" w:eastAsia="Arial Unicode MS" w:hAnsi="Arial Unicode MS" w:cs="Arial Unicode MS" w:hint="eastAsia"/>
                <w:color w:val="DADADA"/>
                <w:sz w:val="36"/>
                <w:szCs w:val="36"/>
              </w:rPr>
            </w:pPr>
            <w:r w:rsidRPr="00A458A6">
              <w:rPr>
                <w:rFonts w:ascii="Arial Unicode MS" w:eastAsia="Arial Unicode MS" w:hAnsi="Arial Unicode MS" w:cs="Arial Unicode MS" w:hint="eastAsia"/>
                <w:color w:val="DADADA"/>
                <w:sz w:val="36"/>
                <w:szCs w:val="36"/>
              </w:rPr>
              <w:t>✓</w:t>
            </w:r>
            <w:r w:rsidRPr="00A458A6">
              <w:rPr>
                <w:rFonts w:ascii="Arial Unicode MS" w:eastAsia="Arial Unicode MS" w:hAnsi="Arial Unicode MS" w:cs="Arial Unicode MS" w:hint="eastAsia"/>
                <w:color w:val="000000" w:themeColor="text1"/>
                <w:sz w:val="13"/>
                <w:szCs w:val="13"/>
              </w:rPr>
              <w:t>W</w:t>
            </w:r>
            <w:r w:rsidRPr="00A458A6">
              <w:rPr>
                <w:rFonts w:ascii="Arial Unicode MS" w:eastAsia="Arial Unicode MS" w:hAnsi="Arial Unicode MS" w:cs="Arial Unicode MS"/>
                <w:color w:val="000000" w:themeColor="text1"/>
                <w:sz w:val="13"/>
                <w:szCs w:val="13"/>
              </w:rPr>
              <w:t>heat flou</w:t>
            </w:r>
            <w:r>
              <w:rPr>
                <w:rFonts w:ascii="Arial Unicode MS" w:eastAsia="Arial Unicode MS" w:hAnsi="Arial Unicode MS" w:cs="Arial Unicode MS"/>
                <w:color w:val="000000" w:themeColor="text1"/>
                <w:sz w:val="13"/>
                <w:szCs w:val="13"/>
              </w:rPr>
              <w:t>r</w:t>
            </w:r>
          </w:p>
        </w:tc>
        <w:tc>
          <w:tcPr>
            <w:tcW w:w="709" w:type="dxa"/>
            <w:vAlign w:val="center"/>
          </w:tcPr>
          <w:p w14:paraId="225A056D" w14:textId="77777777" w:rsidR="00CB0B78" w:rsidRPr="00A458A6" w:rsidRDefault="00CB0B78" w:rsidP="00CB0B78">
            <w:pPr>
              <w:jc w:val="center"/>
              <w:rPr>
                <w:rFonts w:ascii="Arial" w:hAnsi="Arial" w:cs="Arial"/>
                <w:sz w:val="16"/>
                <w:szCs w:val="16"/>
              </w:rPr>
            </w:pPr>
          </w:p>
        </w:tc>
        <w:tc>
          <w:tcPr>
            <w:tcW w:w="527" w:type="dxa"/>
            <w:vAlign w:val="center"/>
          </w:tcPr>
          <w:p w14:paraId="728EF2B9" w14:textId="77777777" w:rsidR="00CB0B78" w:rsidRPr="00A458A6" w:rsidRDefault="00CB0B78" w:rsidP="00CB0B78">
            <w:pPr>
              <w:jc w:val="center"/>
              <w:rPr>
                <w:rFonts w:ascii="Arial Unicode MS" w:eastAsia="Arial Unicode MS" w:hAnsi="Arial Unicode MS" w:cs="Arial Unicode MS" w:hint="eastAsia"/>
                <w:color w:val="DADADA"/>
                <w:sz w:val="40"/>
                <w:szCs w:val="40"/>
              </w:rPr>
            </w:pPr>
          </w:p>
        </w:tc>
        <w:tc>
          <w:tcPr>
            <w:tcW w:w="324" w:type="dxa"/>
            <w:vAlign w:val="center"/>
          </w:tcPr>
          <w:p w14:paraId="71029206" w14:textId="77777777" w:rsidR="00CB0B78" w:rsidRPr="00A458A6" w:rsidRDefault="00CB0B78" w:rsidP="00CB0B78">
            <w:pPr>
              <w:jc w:val="center"/>
              <w:rPr>
                <w:rFonts w:ascii="Arial" w:hAnsi="Arial" w:cs="Arial"/>
                <w:sz w:val="16"/>
                <w:szCs w:val="16"/>
              </w:rPr>
            </w:pPr>
          </w:p>
        </w:tc>
        <w:tc>
          <w:tcPr>
            <w:tcW w:w="413" w:type="dxa"/>
            <w:vAlign w:val="center"/>
          </w:tcPr>
          <w:p w14:paraId="0AA8E2E6" w14:textId="77777777" w:rsidR="00CB0B78" w:rsidRPr="00A458A6" w:rsidRDefault="00CB0B78" w:rsidP="00CB0B78">
            <w:pPr>
              <w:jc w:val="center"/>
              <w:rPr>
                <w:rFonts w:ascii="Arial" w:hAnsi="Arial" w:cs="Arial"/>
                <w:sz w:val="16"/>
                <w:szCs w:val="16"/>
              </w:rPr>
            </w:pPr>
          </w:p>
        </w:tc>
        <w:tc>
          <w:tcPr>
            <w:tcW w:w="372" w:type="dxa"/>
            <w:vAlign w:val="center"/>
          </w:tcPr>
          <w:p w14:paraId="0C1548A1" w14:textId="0EEB031A" w:rsidR="00CB0B78" w:rsidRPr="00A458A6" w:rsidRDefault="00CB0B78" w:rsidP="00CB0B78">
            <w:pPr>
              <w:jc w:val="center"/>
              <w:rPr>
                <w:rFonts w:ascii="Arial Unicode MS" w:eastAsia="Arial Unicode MS" w:hAnsi="Arial Unicode MS" w:cs="Arial Unicode MS" w:hint="eastAsia"/>
                <w:color w:val="DADADA"/>
                <w:sz w:val="40"/>
                <w:szCs w:val="40"/>
              </w:rPr>
            </w:pPr>
            <w:r w:rsidRPr="00A458A6">
              <w:rPr>
                <w:rFonts w:ascii="Arial Unicode MS" w:eastAsia="Arial Unicode MS" w:hAnsi="Arial Unicode MS" w:cs="Arial Unicode MS" w:hint="eastAsia"/>
                <w:color w:val="DADADA"/>
                <w:sz w:val="40"/>
                <w:szCs w:val="40"/>
              </w:rPr>
              <w:t>✓</w:t>
            </w:r>
          </w:p>
        </w:tc>
        <w:tc>
          <w:tcPr>
            <w:tcW w:w="540" w:type="dxa"/>
            <w:vAlign w:val="center"/>
          </w:tcPr>
          <w:p w14:paraId="27900F5F" w14:textId="77777777" w:rsidR="00CB0B78" w:rsidRPr="00A458A6" w:rsidRDefault="00CB0B78" w:rsidP="00CB0B78">
            <w:pPr>
              <w:jc w:val="center"/>
              <w:rPr>
                <w:rFonts w:ascii="Arial" w:hAnsi="Arial" w:cs="Arial"/>
                <w:sz w:val="16"/>
                <w:szCs w:val="16"/>
              </w:rPr>
            </w:pPr>
          </w:p>
        </w:tc>
        <w:tc>
          <w:tcPr>
            <w:tcW w:w="562" w:type="dxa"/>
            <w:vAlign w:val="center"/>
          </w:tcPr>
          <w:p w14:paraId="5CAA82E8" w14:textId="77777777" w:rsidR="00CB0B78" w:rsidRPr="00A458A6" w:rsidRDefault="00CB0B78" w:rsidP="00CB0B78">
            <w:pPr>
              <w:jc w:val="center"/>
              <w:rPr>
                <w:rFonts w:ascii="Arial" w:hAnsi="Arial" w:cs="Arial"/>
                <w:sz w:val="16"/>
                <w:szCs w:val="16"/>
              </w:rPr>
            </w:pPr>
          </w:p>
        </w:tc>
        <w:tc>
          <w:tcPr>
            <w:tcW w:w="728" w:type="dxa"/>
            <w:vAlign w:val="center"/>
          </w:tcPr>
          <w:p w14:paraId="146CDE7E" w14:textId="77777777" w:rsidR="00CB0B78" w:rsidRPr="00A458A6" w:rsidRDefault="00CB0B78" w:rsidP="00CB0B78">
            <w:pPr>
              <w:jc w:val="center"/>
              <w:rPr>
                <w:rFonts w:ascii="Arial Unicode MS" w:eastAsia="Arial Unicode MS" w:hAnsi="Arial Unicode MS" w:cs="Arial Unicode MS"/>
                <w:color w:val="DADADA"/>
                <w:sz w:val="40"/>
                <w:szCs w:val="40"/>
              </w:rPr>
            </w:pPr>
          </w:p>
        </w:tc>
        <w:tc>
          <w:tcPr>
            <w:tcW w:w="562" w:type="dxa"/>
            <w:vAlign w:val="center"/>
          </w:tcPr>
          <w:p w14:paraId="2FA043F1" w14:textId="77777777" w:rsidR="00CB0B78" w:rsidRPr="00A458A6" w:rsidRDefault="00CB0B78" w:rsidP="00CB0B78">
            <w:pPr>
              <w:jc w:val="center"/>
              <w:rPr>
                <w:rFonts w:ascii="Arial" w:hAnsi="Arial" w:cs="Arial"/>
                <w:sz w:val="16"/>
                <w:szCs w:val="16"/>
              </w:rPr>
            </w:pPr>
          </w:p>
        </w:tc>
        <w:tc>
          <w:tcPr>
            <w:tcW w:w="548" w:type="dxa"/>
            <w:vAlign w:val="center"/>
          </w:tcPr>
          <w:p w14:paraId="325B48EC" w14:textId="77777777" w:rsidR="00CB0B78" w:rsidRPr="00A458A6" w:rsidRDefault="00CB0B78" w:rsidP="00CB0B78">
            <w:pPr>
              <w:jc w:val="center"/>
              <w:rPr>
                <w:rFonts w:ascii="Arial" w:hAnsi="Arial" w:cs="Arial"/>
                <w:sz w:val="16"/>
                <w:szCs w:val="16"/>
              </w:rPr>
            </w:pPr>
          </w:p>
        </w:tc>
        <w:tc>
          <w:tcPr>
            <w:tcW w:w="395" w:type="dxa"/>
            <w:vAlign w:val="center"/>
          </w:tcPr>
          <w:p w14:paraId="73094D70" w14:textId="68E2C5F3" w:rsidR="00CB0B78" w:rsidRPr="00A458A6" w:rsidRDefault="00CB0B78" w:rsidP="00CB0B78">
            <w:pPr>
              <w:jc w:val="center"/>
              <w:rPr>
                <w:rFonts w:ascii="Arial Unicode MS" w:eastAsia="Arial Unicode MS" w:hAnsi="Arial Unicode MS" w:cs="Arial Unicode MS" w:hint="eastAsia"/>
                <w:color w:val="DADADA"/>
                <w:sz w:val="40"/>
                <w:szCs w:val="40"/>
              </w:rPr>
            </w:pPr>
            <w:r w:rsidRPr="00A458A6">
              <w:rPr>
                <w:rFonts w:ascii="Arial Unicode MS" w:eastAsia="Arial Unicode MS" w:hAnsi="Arial Unicode MS" w:cs="Arial Unicode MS" w:hint="eastAsia"/>
                <w:color w:val="DADADA"/>
                <w:sz w:val="40"/>
                <w:szCs w:val="40"/>
              </w:rPr>
              <w:t>✓</w:t>
            </w:r>
          </w:p>
        </w:tc>
        <w:tc>
          <w:tcPr>
            <w:tcW w:w="557" w:type="dxa"/>
            <w:vAlign w:val="center"/>
          </w:tcPr>
          <w:p w14:paraId="46ECBB5F" w14:textId="77777777" w:rsidR="00CB0B78" w:rsidRPr="00A458A6" w:rsidRDefault="00CB0B78" w:rsidP="00CB0B78">
            <w:pPr>
              <w:jc w:val="center"/>
              <w:rPr>
                <w:rFonts w:ascii="Arial" w:hAnsi="Arial" w:cs="Arial"/>
                <w:sz w:val="16"/>
                <w:szCs w:val="16"/>
              </w:rPr>
            </w:pPr>
          </w:p>
        </w:tc>
      </w:tr>
    </w:tbl>
    <w:p w14:paraId="559118F6" w14:textId="77777777" w:rsidR="00132CC9" w:rsidRPr="00C615DB" w:rsidRDefault="00132CC9" w:rsidP="00132CC9">
      <w:pPr>
        <w:rPr>
          <w:rFonts w:ascii="Arial" w:hAnsi="Arial" w:cs="Arial"/>
          <w:sz w:val="8"/>
          <w:szCs w:val="8"/>
        </w:rPr>
      </w:pPr>
    </w:p>
    <w:tbl>
      <w:tblPr>
        <w:tblW w:w="0" w:type="auto"/>
        <w:tblCellMar>
          <w:top w:w="57" w:type="dxa"/>
          <w:left w:w="0" w:type="dxa"/>
          <w:bottom w:w="57" w:type="dxa"/>
          <w:right w:w="0" w:type="dxa"/>
        </w:tblCellMar>
        <w:tblLook w:val="01E0" w:firstRow="1" w:lastRow="1" w:firstColumn="1" w:lastColumn="1" w:noHBand="0" w:noVBand="0"/>
      </w:tblPr>
      <w:tblGrid>
        <w:gridCol w:w="1735"/>
        <w:gridCol w:w="114"/>
        <w:gridCol w:w="1079"/>
        <w:gridCol w:w="1143"/>
        <w:gridCol w:w="73"/>
        <w:gridCol w:w="2021"/>
        <w:gridCol w:w="88"/>
        <w:gridCol w:w="2767"/>
      </w:tblGrid>
      <w:tr w:rsidR="00132CC9" w14:paraId="5E371A03" w14:textId="77777777" w:rsidTr="00D56673">
        <w:tc>
          <w:tcPr>
            <w:tcW w:w="1352" w:type="dxa"/>
            <w:vAlign w:val="center"/>
          </w:tcPr>
          <w:p w14:paraId="3A7768C3" w14:textId="051331AE" w:rsidR="00132CC9" w:rsidRPr="00F95E7C" w:rsidRDefault="00132CC9" w:rsidP="00D56673">
            <w:pPr>
              <w:rPr>
                <w:rFonts w:ascii="Arial" w:hAnsi="Arial" w:cs="Arial"/>
              </w:rPr>
            </w:pPr>
            <w:r w:rsidRPr="00F95E7C">
              <w:rPr>
                <w:rFonts w:ascii="Arial" w:hAnsi="Arial" w:cs="Arial"/>
              </w:rPr>
              <w:t>Review date:</w:t>
            </w:r>
            <w:r w:rsidR="00CB0B78">
              <w:rPr>
                <w:rFonts w:ascii="Arial" w:hAnsi="Arial" w:cs="Arial"/>
              </w:rPr>
              <w:t>12</w:t>
            </w:r>
            <w:r>
              <w:rPr>
                <w:rFonts w:ascii="Arial" w:hAnsi="Arial" w:cs="Arial"/>
              </w:rPr>
              <w:t>/</w:t>
            </w:r>
            <w:r w:rsidR="00CB0B78">
              <w:rPr>
                <w:rFonts w:ascii="Arial" w:hAnsi="Arial" w:cs="Arial"/>
              </w:rPr>
              <w:t>10</w:t>
            </w:r>
            <w:r>
              <w:rPr>
                <w:rFonts w:ascii="Arial" w:hAnsi="Arial" w:cs="Arial"/>
              </w:rPr>
              <w:t>/2026</w:t>
            </w:r>
          </w:p>
        </w:tc>
        <w:tc>
          <w:tcPr>
            <w:tcW w:w="1811" w:type="dxa"/>
            <w:vAlign w:val="center"/>
          </w:tcPr>
          <w:p w14:paraId="11FAE10D" w14:textId="77777777" w:rsidR="00132CC9" w:rsidRDefault="00132CC9" w:rsidP="00D56673"/>
        </w:tc>
        <w:tc>
          <w:tcPr>
            <w:tcW w:w="1479" w:type="dxa"/>
            <w:vAlign w:val="center"/>
          </w:tcPr>
          <w:p w14:paraId="60986BE3" w14:textId="77777777" w:rsidR="00132CC9" w:rsidRDefault="00132CC9" w:rsidP="00D56673">
            <w:r w:rsidRPr="00F95E7C">
              <w:rPr>
                <w:rFonts w:ascii="Arial" w:hAnsi="Arial" w:cs="Arial"/>
              </w:rPr>
              <w:t>Reviewed by:</w:t>
            </w:r>
          </w:p>
        </w:tc>
        <w:tc>
          <w:tcPr>
            <w:tcW w:w="3006" w:type="dxa"/>
            <w:vAlign w:val="center"/>
          </w:tcPr>
          <w:p w14:paraId="526FDE32" w14:textId="5ED0DC62" w:rsidR="00132CC9" w:rsidRDefault="00CB0B78" w:rsidP="00D56673">
            <w:r>
              <w:t xml:space="preserve"> </w:t>
            </w:r>
            <w:r w:rsidR="00132CC9">
              <w:t>Amy Houghton</w:t>
            </w:r>
          </w:p>
        </w:tc>
        <w:tc>
          <w:tcPr>
            <w:tcW w:w="1138" w:type="dxa"/>
          </w:tcPr>
          <w:p w14:paraId="28AC123C" w14:textId="77777777" w:rsidR="00132CC9" w:rsidRDefault="00132CC9" w:rsidP="00D56673">
            <w:pPr>
              <w:rPr>
                <w:noProof/>
              </w:rPr>
            </w:pPr>
          </w:p>
        </w:tc>
        <w:tc>
          <w:tcPr>
            <w:tcW w:w="2021" w:type="dxa"/>
          </w:tcPr>
          <w:p w14:paraId="6C445B1D" w14:textId="77777777" w:rsidR="00132CC9" w:rsidRDefault="00132CC9" w:rsidP="00D56673">
            <w:pPr>
              <w:rPr>
                <w:noProof/>
              </w:rPr>
            </w:pPr>
            <w:r w:rsidRPr="003F73F3">
              <w:rPr>
                <w:noProof/>
              </w:rPr>
              <w:drawing>
                <wp:inline distT="0" distB="0" distL="0" distR="0" wp14:anchorId="6DFE2127" wp14:editId="494AD4B2">
                  <wp:extent cx="1283719" cy="641268"/>
                  <wp:effectExtent l="0" t="0" r="0" b="6985"/>
                  <wp:docPr id="81596984" name="Picture 815969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od Standards Agency food.gov.u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23522" cy="661151"/>
                          </a:xfrm>
                          <a:prstGeom prst="rect">
                            <a:avLst/>
                          </a:prstGeom>
                          <a:noFill/>
                          <a:ln>
                            <a:noFill/>
                          </a:ln>
                        </pic:spPr>
                      </pic:pic>
                    </a:graphicData>
                  </a:graphic>
                </wp:inline>
              </w:drawing>
            </w:r>
          </w:p>
        </w:tc>
        <w:tc>
          <w:tcPr>
            <w:tcW w:w="1384" w:type="dxa"/>
          </w:tcPr>
          <w:p w14:paraId="15686724" w14:textId="77777777" w:rsidR="00132CC9" w:rsidRPr="003F73F3" w:rsidRDefault="00132CC9" w:rsidP="00D56673">
            <w:pPr>
              <w:kinsoku w:val="0"/>
              <w:overflowPunct w:val="0"/>
              <w:ind w:left="20" w:right="20"/>
              <w:rPr>
                <w:rFonts w:ascii="Arial" w:hAnsi="Arial" w:cs="Arial"/>
                <w:spacing w:val="-6"/>
              </w:rPr>
            </w:pPr>
          </w:p>
        </w:tc>
        <w:tc>
          <w:tcPr>
            <w:tcW w:w="3739" w:type="dxa"/>
            <w:vAlign w:val="center"/>
          </w:tcPr>
          <w:p w14:paraId="61499071" w14:textId="77777777" w:rsidR="00132CC9" w:rsidRPr="003F73F3" w:rsidRDefault="00132CC9" w:rsidP="00D56673">
            <w:pPr>
              <w:kinsoku w:val="0"/>
              <w:overflowPunct w:val="0"/>
              <w:ind w:left="20" w:right="20"/>
              <w:rPr>
                <w:rFonts w:ascii="Arial" w:hAnsi="Arial" w:cs="Arial"/>
              </w:rPr>
            </w:pPr>
            <w:r w:rsidRPr="003F73F3">
              <w:rPr>
                <w:rFonts w:ascii="Arial" w:hAnsi="Arial" w:cs="Arial"/>
                <w:spacing w:val="-6"/>
              </w:rPr>
              <w:t>Y</w:t>
            </w:r>
            <w:r w:rsidRPr="003F73F3">
              <w:rPr>
                <w:rFonts w:ascii="Arial" w:hAnsi="Arial" w:cs="Arial"/>
              </w:rPr>
              <w:t xml:space="preserve">ou </w:t>
            </w:r>
            <w:r w:rsidRPr="003F73F3">
              <w:rPr>
                <w:rFonts w:ascii="Arial" w:hAnsi="Arial" w:cs="Arial"/>
                <w:spacing w:val="-2"/>
              </w:rPr>
              <w:t>c</w:t>
            </w:r>
            <w:r w:rsidRPr="003F73F3">
              <w:rPr>
                <w:rFonts w:ascii="Arial" w:hAnsi="Arial" w:cs="Arial"/>
              </w:rPr>
              <w:t xml:space="preserve">an find this </w:t>
            </w:r>
            <w:r w:rsidRPr="003F73F3">
              <w:rPr>
                <w:rFonts w:ascii="Arial" w:hAnsi="Arial" w:cs="Arial"/>
                <w:spacing w:val="-2"/>
              </w:rPr>
              <w:t>t</w:t>
            </w:r>
            <w:r w:rsidRPr="003F73F3">
              <w:rPr>
                <w:rFonts w:ascii="Arial" w:hAnsi="Arial" w:cs="Arial"/>
              </w:rPr>
              <w:t>empla</w:t>
            </w:r>
            <w:r w:rsidRPr="003F73F3">
              <w:rPr>
                <w:rFonts w:ascii="Arial" w:hAnsi="Arial" w:cs="Arial"/>
                <w:spacing w:val="-2"/>
              </w:rPr>
              <w:t>t</w:t>
            </w:r>
            <w:r w:rsidRPr="003F73F3">
              <w:rPr>
                <w:rFonts w:ascii="Arial" w:hAnsi="Arial" w:cs="Arial"/>
              </w:rPr>
              <w:t>e, including mo</w:t>
            </w:r>
            <w:r w:rsidRPr="003F73F3">
              <w:rPr>
                <w:rFonts w:ascii="Arial" w:hAnsi="Arial" w:cs="Arial"/>
                <w:spacing w:val="-2"/>
              </w:rPr>
              <w:t>r</w:t>
            </w:r>
            <w:r w:rsidRPr="003F73F3">
              <w:rPr>
                <w:rFonts w:ascii="Arial" w:hAnsi="Arial" w:cs="Arial"/>
              </w:rPr>
              <w:t>e in</w:t>
            </w:r>
            <w:r w:rsidRPr="003F73F3">
              <w:rPr>
                <w:rFonts w:ascii="Arial" w:hAnsi="Arial" w:cs="Arial"/>
                <w:spacing w:val="-2"/>
              </w:rPr>
              <w:t>f</w:t>
            </w:r>
            <w:r w:rsidRPr="003F73F3">
              <w:rPr>
                <w:rFonts w:ascii="Arial" w:hAnsi="Arial" w:cs="Arial"/>
              </w:rPr>
              <w:t xml:space="preserve">ormation at </w:t>
            </w:r>
            <w:hyperlink r:id="rId28" w:history="1">
              <w:r w:rsidRPr="003F73F3">
                <w:rPr>
                  <w:rStyle w:val="Hyperlink"/>
                  <w:rFonts w:ascii="Arial" w:hAnsi="Arial" w:cs="Arial"/>
                </w:rPr>
                <w:t>ww</w:t>
              </w:r>
              <w:r w:rsidRPr="003F73F3">
                <w:rPr>
                  <w:rStyle w:val="Hyperlink"/>
                  <w:rFonts w:ascii="Arial" w:hAnsi="Arial" w:cs="Arial"/>
                  <w:spacing w:val="-3"/>
                </w:rPr>
                <w:t>w</w:t>
              </w:r>
              <w:r w:rsidRPr="003F73F3">
                <w:rPr>
                  <w:rStyle w:val="Hyperlink"/>
                  <w:rFonts w:ascii="Arial" w:hAnsi="Arial" w:cs="Arial"/>
                </w:rPr>
                <w:t>.</w:t>
              </w:r>
              <w:r w:rsidRPr="003F73F3">
                <w:rPr>
                  <w:rStyle w:val="Hyperlink"/>
                  <w:rFonts w:ascii="Arial" w:hAnsi="Arial" w:cs="Arial"/>
                  <w:spacing w:val="-2"/>
                </w:rPr>
                <w:t>f</w:t>
              </w:r>
              <w:r w:rsidRPr="003F73F3">
                <w:rPr>
                  <w:rStyle w:val="Hyperlink"/>
                  <w:rFonts w:ascii="Arial" w:hAnsi="Arial" w:cs="Arial"/>
                </w:rPr>
                <w:t>ood.</w:t>
              </w:r>
              <w:r w:rsidRPr="003F73F3">
                <w:rPr>
                  <w:rStyle w:val="Hyperlink"/>
                  <w:rFonts w:ascii="Arial" w:hAnsi="Arial" w:cs="Arial"/>
                  <w:spacing w:val="-2"/>
                </w:rPr>
                <w:t>g</w:t>
              </w:r>
              <w:r w:rsidRPr="003F73F3">
                <w:rPr>
                  <w:rStyle w:val="Hyperlink"/>
                  <w:rFonts w:ascii="Arial" w:hAnsi="Arial" w:cs="Arial"/>
                </w:rPr>
                <w:t>o</w:t>
              </w:r>
              <w:r w:rsidRPr="003F73F3">
                <w:rPr>
                  <w:rStyle w:val="Hyperlink"/>
                  <w:rFonts w:ascii="Arial" w:hAnsi="Arial" w:cs="Arial"/>
                  <w:spacing w:val="-4"/>
                </w:rPr>
                <w:t>v</w:t>
              </w:r>
              <w:r w:rsidRPr="003F73F3">
                <w:rPr>
                  <w:rStyle w:val="Hyperlink"/>
                  <w:rFonts w:ascii="Arial" w:hAnsi="Arial" w:cs="Arial"/>
                </w:rPr>
                <w:t>.uk</w:t>
              </w:r>
              <w:r w:rsidRPr="003F73F3">
                <w:rPr>
                  <w:rStyle w:val="Hyperlink"/>
                  <w:rFonts w:ascii="Arial" w:hAnsi="Arial" w:cs="Arial"/>
                  <w:spacing w:val="-4"/>
                </w:rPr>
                <w:t>/</w:t>
              </w:r>
              <w:r w:rsidRPr="003F73F3">
                <w:rPr>
                  <w:rStyle w:val="Hyperlink"/>
                  <w:rFonts w:ascii="Arial" w:hAnsi="Arial" w:cs="Arial"/>
                </w:rPr>
                <w:t>alle</w:t>
              </w:r>
              <w:r w:rsidRPr="003F73F3">
                <w:rPr>
                  <w:rStyle w:val="Hyperlink"/>
                  <w:rFonts w:ascii="Arial" w:hAnsi="Arial" w:cs="Arial"/>
                  <w:spacing w:val="-2"/>
                </w:rPr>
                <w:t>r</w:t>
              </w:r>
              <w:r w:rsidRPr="003F73F3">
                <w:rPr>
                  <w:rStyle w:val="Hyperlink"/>
                  <w:rFonts w:ascii="Arial" w:hAnsi="Arial" w:cs="Arial"/>
                </w:rPr>
                <w:t>gy</w:t>
              </w:r>
            </w:hyperlink>
            <w:r>
              <w:rPr>
                <w:rStyle w:val="Hyperlink"/>
                <w:rFonts w:ascii="Arial" w:hAnsi="Arial" w:cs="Arial"/>
              </w:rPr>
              <w:t>-guidance</w:t>
            </w:r>
          </w:p>
        </w:tc>
      </w:tr>
    </w:tbl>
    <w:p w14:paraId="02EDD290" w14:textId="77777777" w:rsidR="00132CC9" w:rsidRDefault="00132CC9" w:rsidP="00132CC9">
      <w:pPr>
        <w:rPr>
          <w:rFonts w:ascii="Arial" w:hAnsi="Arial" w:cs="Arial"/>
          <w:sz w:val="2"/>
          <w:szCs w:val="2"/>
        </w:rPr>
      </w:pPr>
    </w:p>
    <w:p w14:paraId="78B3A03F" w14:textId="77777777" w:rsidR="00132CC9" w:rsidRDefault="00132CC9" w:rsidP="00132CC9">
      <w:pPr>
        <w:rPr>
          <w:rFonts w:ascii="Arial" w:hAnsi="Arial" w:cs="Arial"/>
          <w:sz w:val="2"/>
          <w:szCs w:val="2"/>
        </w:rPr>
      </w:pPr>
    </w:p>
    <w:p w14:paraId="1E178B19" w14:textId="77777777" w:rsidR="00132CC9" w:rsidRDefault="00132CC9" w:rsidP="00132CC9">
      <w:pPr>
        <w:rPr>
          <w:rFonts w:ascii="Arial" w:hAnsi="Arial" w:cs="Arial"/>
          <w:sz w:val="2"/>
          <w:szCs w:val="2"/>
        </w:rPr>
      </w:pPr>
    </w:p>
    <w:p w14:paraId="08401261" w14:textId="77777777" w:rsidR="00132CC9" w:rsidRDefault="00132CC9" w:rsidP="00132CC9">
      <w:pPr>
        <w:rPr>
          <w:rFonts w:ascii="Arial" w:hAnsi="Arial" w:cs="Arial"/>
          <w:sz w:val="2"/>
          <w:szCs w:val="2"/>
        </w:rPr>
      </w:pPr>
      <w:r>
        <w:rPr>
          <w:rFonts w:ascii="Arial" w:hAnsi="Arial" w:cs="Arial"/>
          <w:sz w:val="2"/>
          <w:szCs w:val="2"/>
        </w:rPr>
        <w:br w:type="page"/>
      </w:r>
    </w:p>
    <w:tbl>
      <w:tblPr>
        <w:tblStyle w:val="TableGrid"/>
        <w:tblW w:w="9460" w:type="dxa"/>
        <w:tblInd w:w="-289" w:type="dxa"/>
        <w:tblLook w:val="04A0" w:firstRow="1" w:lastRow="0" w:firstColumn="1" w:lastColumn="0" w:noHBand="0" w:noVBand="1"/>
      </w:tblPr>
      <w:tblGrid>
        <w:gridCol w:w="2127"/>
        <w:gridCol w:w="7333"/>
      </w:tblGrid>
      <w:tr w:rsidR="00132CC9" w14:paraId="6592E434" w14:textId="77777777" w:rsidTr="00B6219D">
        <w:trPr>
          <w:trHeight w:val="416"/>
        </w:trPr>
        <w:tc>
          <w:tcPr>
            <w:tcW w:w="2127" w:type="dxa"/>
          </w:tcPr>
          <w:p w14:paraId="1D0DD3FB" w14:textId="565DCCF1" w:rsidR="00132CC9" w:rsidRPr="00B6219D" w:rsidRDefault="00B6219D" w:rsidP="00D56673">
            <w:pPr>
              <w:rPr>
                <w:sz w:val="28"/>
                <w:szCs w:val="28"/>
              </w:rPr>
            </w:pPr>
            <w:r w:rsidRPr="00B6219D">
              <w:rPr>
                <w:sz w:val="28"/>
                <w:szCs w:val="28"/>
              </w:rPr>
              <w:lastRenderedPageBreak/>
              <w:t>Product</w:t>
            </w:r>
          </w:p>
        </w:tc>
        <w:tc>
          <w:tcPr>
            <w:tcW w:w="7333" w:type="dxa"/>
          </w:tcPr>
          <w:p w14:paraId="3689F543" w14:textId="194DBD24" w:rsidR="00132CC9" w:rsidRPr="00B6219D" w:rsidRDefault="00B6219D" w:rsidP="00D56673">
            <w:pPr>
              <w:rPr>
                <w:sz w:val="28"/>
                <w:szCs w:val="28"/>
              </w:rPr>
            </w:pPr>
            <w:r w:rsidRPr="00B6219D">
              <w:rPr>
                <w:sz w:val="28"/>
                <w:szCs w:val="28"/>
              </w:rPr>
              <w:t>Ingredients</w:t>
            </w:r>
          </w:p>
        </w:tc>
      </w:tr>
      <w:tr w:rsidR="00132CC9" w14:paraId="772192DC" w14:textId="77777777" w:rsidTr="00CB0B78">
        <w:trPr>
          <w:trHeight w:val="833"/>
        </w:trPr>
        <w:tc>
          <w:tcPr>
            <w:tcW w:w="2127" w:type="dxa"/>
          </w:tcPr>
          <w:p w14:paraId="4F498910" w14:textId="0481884A" w:rsidR="00132CC9" w:rsidRPr="00CB0B78" w:rsidRDefault="00B6219D" w:rsidP="00D56673">
            <w:pPr>
              <w:rPr>
                <w:sz w:val="16"/>
                <w:szCs w:val="16"/>
              </w:rPr>
            </w:pPr>
            <w:r w:rsidRPr="00B6219D">
              <w:rPr>
                <w:sz w:val="16"/>
                <w:szCs w:val="16"/>
              </w:rPr>
              <w:t>Biscoff &amp; Salted caramel Cookie cups</w:t>
            </w:r>
          </w:p>
        </w:tc>
        <w:tc>
          <w:tcPr>
            <w:tcW w:w="7333" w:type="dxa"/>
          </w:tcPr>
          <w:p w14:paraId="531C1369" w14:textId="45A602F0" w:rsidR="00132CC9" w:rsidRPr="00CB0B78" w:rsidRDefault="00132CC9" w:rsidP="00D56673">
            <w:pPr>
              <w:rPr>
                <w:sz w:val="13"/>
                <w:szCs w:val="13"/>
              </w:rPr>
            </w:pPr>
            <w:r w:rsidRPr="00CB0B78">
              <w:rPr>
                <w:b/>
                <w:bCs/>
                <w:sz w:val="13"/>
                <w:szCs w:val="13"/>
              </w:rPr>
              <w:t>WHEAT FLOUR</w:t>
            </w:r>
            <w:r w:rsidRPr="00CB0B78">
              <w:rPr>
                <w:sz w:val="13"/>
                <w:szCs w:val="13"/>
              </w:rPr>
              <w:t>, light brown sugar, Butter (</w:t>
            </w:r>
            <w:r w:rsidRPr="00CB0B78">
              <w:rPr>
                <w:b/>
                <w:bCs/>
                <w:sz w:val="13"/>
                <w:szCs w:val="13"/>
              </w:rPr>
              <w:t>MILK</w:t>
            </w:r>
            <w:r w:rsidRPr="00CB0B78">
              <w:rPr>
                <w:sz w:val="13"/>
                <w:szCs w:val="13"/>
              </w:rPr>
              <w:t xml:space="preserve">), White chocolate (Sugar, cocoa butter, Whole </w:t>
            </w:r>
            <w:r w:rsidRPr="00CB0B78">
              <w:rPr>
                <w:b/>
                <w:bCs/>
                <w:sz w:val="13"/>
                <w:szCs w:val="13"/>
              </w:rPr>
              <w:t>MILK</w:t>
            </w:r>
            <w:r w:rsidRPr="00CB0B78">
              <w:rPr>
                <w:sz w:val="13"/>
                <w:szCs w:val="13"/>
              </w:rPr>
              <w:t xml:space="preserve"> powder, emulsifier (</w:t>
            </w:r>
            <w:r w:rsidRPr="00CB0B78">
              <w:rPr>
                <w:b/>
                <w:bCs/>
                <w:sz w:val="13"/>
                <w:szCs w:val="13"/>
              </w:rPr>
              <w:t>SOYA</w:t>
            </w:r>
            <w:r w:rsidRPr="00CB0B78">
              <w:rPr>
                <w:sz w:val="13"/>
                <w:szCs w:val="13"/>
              </w:rPr>
              <w:t xml:space="preserve"> lecithin) Natural vanilla flavouring), </w:t>
            </w:r>
            <w:r w:rsidRPr="00CB0B78">
              <w:rPr>
                <w:b/>
                <w:bCs/>
                <w:sz w:val="13"/>
                <w:szCs w:val="13"/>
              </w:rPr>
              <w:t xml:space="preserve">EGG, </w:t>
            </w:r>
            <w:r w:rsidRPr="00CB0B78">
              <w:rPr>
                <w:sz w:val="13"/>
                <w:szCs w:val="13"/>
              </w:rPr>
              <w:t>Biscoff spread (</w:t>
            </w:r>
            <w:r w:rsidRPr="00CB0B78">
              <w:rPr>
                <w:b/>
                <w:bCs/>
                <w:sz w:val="13"/>
                <w:szCs w:val="13"/>
              </w:rPr>
              <w:t>WHEAT FLOUR</w:t>
            </w:r>
            <w:r w:rsidRPr="00CB0B78">
              <w:rPr>
                <w:sz w:val="13"/>
                <w:szCs w:val="13"/>
              </w:rPr>
              <w:t xml:space="preserve">, sugar, vegetable oils (palm, rapeseed) candy sugar syrup, raising agent (sodium hydrogen carbonate) </w:t>
            </w:r>
            <w:r w:rsidRPr="00CB0B78">
              <w:rPr>
                <w:b/>
                <w:bCs/>
                <w:sz w:val="13"/>
                <w:szCs w:val="13"/>
              </w:rPr>
              <w:t>SOYA FLOUR</w:t>
            </w:r>
            <w:r w:rsidRPr="00CB0B78">
              <w:rPr>
                <w:sz w:val="13"/>
                <w:szCs w:val="13"/>
              </w:rPr>
              <w:t>, salt, cinnamon, rapeseed oil, sugar, emulsifier (</w:t>
            </w:r>
            <w:r w:rsidRPr="00CB0B78">
              <w:rPr>
                <w:b/>
                <w:bCs/>
                <w:sz w:val="13"/>
                <w:szCs w:val="13"/>
              </w:rPr>
              <w:t xml:space="preserve">SOYA </w:t>
            </w:r>
            <w:r w:rsidRPr="00CB0B78">
              <w:rPr>
                <w:sz w:val="13"/>
                <w:szCs w:val="13"/>
              </w:rPr>
              <w:t>lecithin) citric acid), Caramel (golden syrup, condensed milk (</w:t>
            </w:r>
            <w:r w:rsidRPr="00CB0B78">
              <w:rPr>
                <w:b/>
                <w:bCs/>
                <w:sz w:val="13"/>
                <w:szCs w:val="13"/>
              </w:rPr>
              <w:t>MILK</w:t>
            </w:r>
            <w:r w:rsidRPr="00CB0B78">
              <w:rPr>
                <w:sz w:val="13"/>
                <w:szCs w:val="13"/>
              </w:rPr>
              <w:t>), butter (</w:t>
            </w:r>
            <w:r w:rsidRPr="00CB0B78">
              <w:rPr>
                <w:b/>
                <w:bCs/>
                <w:sz w:val="13"/>
                <w:szCs w:val="13"/>
              </w:rPr>
              <w:t>MILK</w:t>
            </w:r>
            <w:r w:rsidRPr="00CB0B78">
              <w:rPr>
                <w:sz w:val="13"/>
                <w:szCs w:val="13"/>
              </w:rPr>
              <w:t>), sugar), cornflour, bicarbonate of soda, sea salt, Vanilla extract with seeds (water, vanilla extract, vanilla seeds, ethanol), sugar, inulin, thickener (tragacanth)</w:t>
            </w:r>
          </w:p>
        </w:tc>
      </w:tr>
      <w:tr w:rsidR="00132CC9" w14:paraId="6A3907BA" w14:textId="77777777" w:rsidTr="00CB0B78">
        <w:trPr>
          <w:trHeight w:val="423"/>
        </w:trPr>
        <w:tc>
          <w:tcPr>
            <w:tcW w:w="2127" w:type="dxa"/>
          </w:tcPr>
          <w:p w14:paraId="5E0BFB74" w14:textId="57F8F9AD" w:rsidR="00132CC9" w:rsidRPr="00CB0B78" w:rsidRDefault="00B6219D" w:rsidP="00D56673">
            <w:pPr>
              <w:rPr>
                <w:sz w:val="16"/>
                <w:szCs w:val="16"/>
              </w:rPr>
            </w:pPr>
            <w:r w:rsidRPr="00B6219D">
              <w:rPr>
                <w:sz w:val="16"/>
                <w:szCs w:val="16"/>
              </w:rPr>
              <w:t>Millionaires’ shortbread</w:t>
            </w:r>
          </w:p>
        </w:tc>
        <w:tc>
          <w:tcPr>
            <w:tcW w:w="7333" w:type="dxa"/>
          </w:tcPr>
          <w:p w14:paraId="0CBA82CF" w14:textId="1C8CDB44" w:rsidR="00132CC9" w:rsidRPr="00CB0B78" w:rsidRDefault="00132CC9" w:rsidP="00D56673">
            <w:pPr>
              <w:rPr>
                <w:sz w:val="13"/>
                <w:szCs w:val="13"/>
              </w:rPr>
            </w:pPr>
            <w:r w:rsidRPr="00CB0B78">
              <w:rPr>
                <w:b/>
                <w:bCs/>
                <w:sz w:val="13"/>
                <w:szCs w:val="13"/>
              </w:rPr>
              <w:t>WHEAT FLOUR</w:t>
            </w:r>
            <w:r w:rsidRPr="00CB0B78">
              <w:rPr>
                <w:sz w:val="13"/>
                <w:szCs w:val="13"/>
              </w:rPr>
              <w:t>, sugar, Butter (</w:t>
            </w:r>
            <w:r w:rsidRPr="00CB0B78">
              <w:rPr>
                <w:b/>
                <w:bCs/>
                <w:sz w:val="13"/>
                <w:szCs w:val="13"/>
              </w:rPr>
              <w:t>MILK</w:t>
            </w:r>
            <w:r w:rsidRPr="00CB0B78">
              <w:rPr>
                <w:sz w:val="13"/>
                <w:szCs w:val="13"/>
              </w:rPr>
              <w:t>), Caramel (golden syrup, condensed milk (</w:t>
            </w:r>
            <w:r w:rsidRPr="00CB0B78">
              <w:rPr>
                <w:b/>
                <w:bCs/>
                <w:sz w:val="13"/>
                <w:szCs w:val="13"/>
              </w:rPr>
              <w:t>MILK</w:t>
            </w:r>
            <w:r w:rsidRPr="00CB0B78">
              <w:rPr>
                <w:sz w:val="13"/>
                <w:szCs w:val="13"/>
              </w:rPr>
              <w:t>), butter (</w:t>
            </w:r>
            <w:r w:rsidRPr="00CB0B78">
              <w:rPr>
                <w:b/>
                <w:bCs/>
                <w:sz w:val="13"/>
                <w:szCs w:val="13"/>
              </w:rPr>
              <w:t>MILK</w:t>
            </w:r>
            <w:r w:rsidRPr="00CB0B78">
              <w:rPr>
                <w:sz w:val="13"/>
                <w:szCs w:val="13"/>
              </w:rPr>
              <w:t xml:space="preserve">), sugar), Chocolate (Sugar, Whole </w:t>
            </w:r>
            <w:r w:rsidRPr="00CB0B78">
              <w:rPr>
                <w:b/>
                <w:bCs/>
                <w:sz w:val="13"/>
                <w:szCs w:val="13"/>
              </w:rPr>
              <w:t>MILK</w:t>
            </w:r>
            <w:r w:rsidRPr="00CB0B78">
              <w:rPr>
                <w:sz w:val="13"/>
                <w:szCs w:val="13"/>
              </w:rPr>
              <w:t xml:space="preserve"> powder, Cocoa butter, cocoa mass, emulsifier lecithin (</w:t>
            </w:r>
            <w:r w:rsidRPr="00CB0B78">
              <w:rPr>
                <w:b/>
                <w:bCs/>
                <w:sz w:val="13"/>
                <w:szCs w:val="13"/>
              </w:rPr>
              <w:t>SOYA</w:t>
            </w:r>
            <w:r w:rsidRPr="00CB0B78">
              <w:rPr>
                <w:sz w:val="13"/>
                <w:szCs w:val="13"/>
              </w:rPr>
              <w:t>), Natural vanilla flavouring), Vanilla extract with seeds (water, vanilla extract, vanilla seeds, ethanol), sugar, inulin, thickener (tragacanth)</w:t>
            </w:r>
            <w:r w:rsidR="00B6219D" w:rsidRPr="00CB0B78">
              <w:rPr>
                <w:sz w:val="13"/>
                <w:szCs w:val="13"/>
              </w:rPr>
              <w:t xml:space="preserve"> </w:t>
            </w:r>
            <w:r w:rsidRPr="00CB0B78">
              <w:rPr>
                <w:sz w:val="13"/>
                <w:szCs w:val="13"/>
              </w:rPr>
              <w:t xml:space="preserve">CONTAINS: </w:t>
            </w:r>
            <w:r w:rsidRPr="00CB0B78">
              <w:rPr>
                <w:b/>
                <w:bCs/>
                <w:sz w:val="13"/>
                <w:szCs w:val="13"/>
              </w:rPr>
              <w:t>WHEAT, MILK, SOYA</w:t>
            </w:r>
          </w:p>
        </w:tc>
      </w:tr>
      <w:tr w:rsidR="00132CC9" w14:paraId="263C29F5" w14:textId="77777777" w:rsidTr="00CB0B78">
        <w:trPr>
          <w:trHeight w:val="1002"/>
        </w:trPr>
        <w:tc>
          <w:tcPr>
            <w:tcW w:w="2127" w:type="dxa"/>
          </w:tcPr>
          <w:p w14:paraId="5AE36802" w14:textId="77777777" w:rsidR="00B6219D" w:rsidRPr="00B6219D" w:rsidRDefault="00B6219D" w:rsidP="00B6219D">
            <w:pPr>
              <w:rPr>
                <w:sz w:val="16"/>
                <w:szCs w:val="16"/>
              </w:rPr>
            </w:pPr>
            <w:r w:rsidRPr="00B6219D">
              <w:rPr>
                <w:sz w:val="16"/>
                <w:szCs w:val="16"/>
              </w:rPr>
              <w:t>Kinder cookies</w:t>
            </w:r>
          </w:p>
          <w:p w14:paraId="28EA642E" w14:textId="47D89546" w:rsidR="00132CC9" w:rsidRPr="00B6219D" w:rsidRDefault="00132CC9" w:rsidP="00D56673">
            <w:pPr>
              <w:rPr>
                <w:rFonts w:ascii="Arial" w:hAnsi="Arial" w:cs="Arial"/>
                <w:sz w:val="16"/>
                <w:szCs w:val="16"/>
              </w:rPr>
            </w:pPr>
          </w:p>
        </w:tc>
        <w:tc>
          <w:tcPr>
            <w:tcW w:w="7333" w:type="dxa"/>
          </w:tcPr>
          <w:p w14:paraId="12B6D96F" w14:textId="77777777" w:rsidR="00132CC9" w:rsidRPr="00CB0B78" w:rsidRDefault="00132CC9" w:rsidP="00132CC9">
            <w:pPr>
              <w:rPr>
                <w:sz w:val="13"/>
                <w:szCs w:val="13"/>
              </w:rPr>
            </w:pPr>
            <w:r w:rsidRPr="00CB0B78">
              <w:rPr>
                <w:b/>
                <w:bCs/>
                <w:sz w:val="13"/>
                <w:szCs w:val="13"/>
              </w:rPr>
              <w:t>WHEAT FLOUR</w:t>
            </w:r>
            <w:r w:rsidRPr="00CB0B78">
              <w:rPr>
                <w:sz w:val="13"/>
                <w:szCs w:val="13"/>
              </w:rPr>
              <w:t>, light brown sugar, Butter (</w:t>
            </w:r>
            <w:r w:rsidRPr="00CB0B78">
              <w:rPr>
                <w:b/>
                <w:bCs/>
                <w:sz w:val="13"/>
                <w:szCs w:val="13"/>
              </w:rPr>
              <w:t>MILK</w:t>
            </w:r>
            <w:r w:rsidRPr="00CB0B78">
              <w:rPr>
                <w:sz w:val="13"/>
                <w:szCs w:val="13"/>
              </w:rPr>
              <w:t xml:space="preserve">), Chocolate (Sugar, Whole </w:t>
            </w:r>
            <w:r w:rsidRPr="00CB0B78">
              <w:rPr>
                <w:b/>
                <w:bCs/>
                <w:sz w:val="13"/>
                <w:szCs w:val="13"/>
              </w:rPr>
              <w:t>MILK</w:t>
            </w:r>
            <w:r w:rsidRPr="00CB0B78">
              <w:rPr>
                <w:sz w:val="13"/>
                <w:szCs w:val="13"/>
              </w:rPr>
              <w:t xml:space="preserve"> powder, Cocoa butter, cocoa mass, emulsifier lecithin (</w:t>
            </w:r>
            <w:r w:rsidRPr="00CB0B78">
              <w:rPr>
                <w:b/>
                <w:bCs/>
                <w:sz w:val="13"/>
                <w:szCs w:val="13"/>
              </w:rPr>
              <w:t>SOYA</w:t>
            </w:r>
            <w:r w:rsidRPr="00CB0B78">
              <w:rPr>
                <w:sz w:val="13"/>
                <w:szCs w:val="13"/>
              </w:rPr>
              <w:t xml:space="preserve">), Natural vanilla flavouring) </w:t>
            </w:r>
            <w:r w:rsidRPr="00CB0B78">
              <w:rPr>
                <w:b/>
                <w:bCs/>
                <w:sz w:val="13"/>
                <w:szCs w:val="13"/>
              </w:rPr>
              <w:t xml:space="preserve">HAZELNUT </w:t>
            </w:r>
            <w:r w:rsidRPr="00CB0B78">
              <w:rPr>
                <w:sz w:val="13"/>
                <w:szCs w:val="13"/>
              </w:rPr>
              <w:t xml:space="preserve">spread (sugar, palm oil, </w:t>
            </w:r>
            <w:r w:rsidRPr="00CB0B78">
              <w:rPr>
                <w:b/>
                <w:bCs/>
                <w:sz w:val="13"/>
                <w:szCs w:val="13"/>
              </w:rPr>
              <w:t>HAZELNUTS</w:t>
            </w:r>
            <w:r w:rsidRPr="00CB0B78">
              <w:rPr>
                <w:sz w:val="13"/>
                <w:szCs w:val="13"/>
              </w:rPr>
              <w:t>, fat reduced cocoa powder, dried skimmed milk (</w:t>
            </w:r>
            <w:r w:rsidRPr="00CB0B78">
              <w:rPr>
                <w:b/>
                <w:bCs/>
                <w:sz w:val="13"/>
                <w:szCs w:val="13"/>
              </w:rPr>
              <w:t>MILK</w:t>
            </w:r>
            <w:r w:rsidRPr="00CB0B78">
              <w:rPr>
                <w:sz w:val="13"/>
                <w:szCs w:val="13"/>
              </w:rPr>
              <w:t>), whey powder (</w:t>
            </w:r>
            <w:r w:rsidRPr="00CB0B78">
              <w:rPr>
                <w:b/>
                <w:bCs/>
                <w:sz w:val="13"/>
                <w:szCs w:val="13"/>
              </w:rPr>
              <w:t>MILK</w:t>
            </w:r>
            <w:r w:rsidRPr="00CB0B78">
              <w:rPr>
                <w:sz w:val="13"/>
                <w:szCs w:val="13"/>
              </w:rPr>
              <w:t>), lactose (</w:t>
            </w:r>
            <w:r w:rsidRPr="00CB0B78">
              <w:rPr>
                <w:b/>
                <w:bCs/>
                <w:sz w:val="13"/>
                <w:szCs w:val="13"/>
              </w:rPr>
              <w:t>MILK</w:t>
            </w:r>
            <w:r w:rsidRPr="00CB0B78">
              <w:rPr>
                <w:sz w:val="13"/>
                <w:szCs w:val="13"/>
              </w:rPr>
              <w:t xml:space="preserve">), emulsifier (sunflower </w:t>
            </w:r>
            <w:proofErr w:type="spellStart"/>
            <w:r w:rsidRPr="00CB0B78">
              <w:rPr>
                <w:sz w:val="13"/>
                <w:szCs w:val="13"/>
              </w:rPr>
              <w:t>lecithins</w:t>
            </w:r>
            <w:proofErr w:type="spellEnd"/>
            <w:r w:rsidRPr="00CB0B78">
              <w:rPr>
                <w:sz w:val="13"/>
                <w:szCs w:val="13"/>
              </w:rPr>
              <w:t>) natural vanilla flavouring), Kinder bars (fine milk chocolate (</w:t>
            </w:r>
            <w:r w:rsidRPr="00CB0B78">
              <w:rPr>
                <w:b/>
                <w:bCs/>
                <w:sz w:val="13"/>
                <w:szCs w:val="13"/>
              </w:rPr>
              <w:t>MILK</w:t>
            </w:r>
            <w:r w:rsidRPr="00CB0B78">
              <w:rPr>
                <w:sz w:val="13"/>
                <w:szCs w:val="13"/>
              </w:rPr>
              <w:t xml:space="preserve">) (sugar, </w:t>
            </w:r>
            <w:r w:rsidRPr="00CB0B78">
              <w:rPr>
                <w:b/>
                <w:bCs/>
                <w:sz w:val="13"/>
                <w:szCs w:val="13"/>
              </w:rPr>
              <w:t>MILK</w:t>
            </w:r>
            <w:r w:rsidRPr="00CB0B78">
              <w:rPr>
                <w:sz w:val="13"/>
                <w:szCs w:val="13"/>
              </w:rPr>
              <w:t xml:space="preserve"> powder, cocoa butter, cocoa mass, emulsifier :lecithin (</w:t>
            </w:r>
            <w:r w:rsidRPr="00CB0B78">
              <w:rPr>
                <w:b/>
                <w:bCs/>
                <w:sz w:val="13"/>
                <w:szCs w:val="13"/>
              </w:rPr>
              <w:t>SOYA</w:t>
            </w:r>
            <w:r w:rsidRPr="00CB0B78">
              <w:rPr>
                <w:sz w:val="13"/>
                <w:szCs w:val="13"/>
              </w:rPr>
              <w:t xml:space="preserve">), vanillin)sugar, skimmed </w:t>
            </w:r>
            <w:r w:rsidRPr="00CB0B78">
              <w:rPr>
                <w:b/>
                <w:bCs/>
                <w:sz w:val="13"/>
                <w:szCs w:val="13"/>
              </w:rPr>
              <w:t>MILK</w:t>
            </w:r>
            <w:r w:rsidRPr="00CB0B78">
              <w:rPr>
                <w:sz w:val="13"/>
                <w:szCs w:val="13"/>
              </w:rPr>
              <w:t xml:space="preserve"> powder, palm oil, concentrated butter (</w:t>
            </w:r>
            <w:r w:rsidRPr="00CB0B78">
              <w:rPr>
                <w:b/>
                <w:bCs/>
                <w:sz w:val="13"/>
                <w:szCs w:val="13"/>
              </w:rPr>
              <w:t>MILK</w:t>
            </w:r>
            <w:r w:rsidRPr="00CB0B78">
              <w:rPr>
                <w:sz w:val="13"/>
                <w:szCs w:val="13"/>
              </w:rPr>
              <w:t xml:space="preserve">), emulsifier: </w:t>
            </w:r>
            <w:proofErr w:type="spellStart"/>
            <w:r w:rsidRPr="00CB0B78">
              <w:rPr>
                <w:sz w:val="13"/>
                <w:szCs w:val="13"/>
              </w:rPr>
              <w:t>lecithins</w:t>
            </w:r>
            <w:proofErr w:type="spellEnd"/>
            <w:r w:rsidRPr="00CB0B78">
              <w:rPr>
                <w:sz w:val="13"/>
                <w:szCs w:val="13"/>
              </w:rPr>
              <w:t xml:space="preserve"> (</w:t>
            </w:r>
            <w:r w:rsidRPr="00CB0B78">
              <w:rPr>
                <w:b/>
                <w:bCs/>
                <w:sz w:val="13"/>
                <w:szCs w:val="13"/>
              </w:rPr>
              <w:t>SOYA</w:t>
            </w:r>
            <w:r w:rsidRPr="00CB0B78">
              <w:rPr>
                <w:sz w:val="13"/>
                <w:szCs w:val="13"/>
              </w:rPr>
              <w:t xml:space="preserve">), vanillin, </w:t>
            </w:r>
            <w:r w:rsidRPr="00CB0B78">
              <w:rPr>
                <w:b/>
                <w:bCs/>
                <w:sz w:val="13"/>
                <w:szCs w:val="13"/>
              </w:rPr>
              <w:t>EGG</w:t>
            </w:r>
            <w:r w:rsidRPr="00CB0B78">
              <w:rPr>
                <w:sz w:val="13"/>
                <w:szCs w:val="13"/>
              </w:rPr>
              <w:t>, Vanilla extract with seeds (water, vanilla extract, vanilla seeds, ethanol), sugar, inulin, thickener (tragacanth)</w:t>
            </w:r>
          </w:p>
          <w:p w14:paraId="43120AFB" w14:textId="0017B9F7" w:rsidR="00132CC9" w:rsidRPr="00CB0B78" w:rsidRDefault="00132CC9" w:rsidP="00D56673">
            <w:pPr>
              <w:rPr>
                <w:sz w:val="13"/>
                <w:szCs w:val="13"/>
              </w:rPr>
            </w:pPr>
            <w:r w:rsidRPr="00CB0B78">
              <w:rPr>
                <w:sz w:val="13"/>
                <w:szCs w:val="13"/>
              </w:rPr>
              <w:t xml:space="preserve">CONTAINS: </w:t>
            </w:r>
            <w:r w:rsidRPr="00CB0B78">
              <w:rPr>
                <w:b/>
                <w:bCs/>
                <w:sz w:val="13"/>
                <w:szCs w:val="13"/>
              </w:rPr>
              <w:t>WHEAT, SOYA, EGG, MILK, HAZELNUTS</w:t>
            </w:r>
          </w:p>
        </w:tc>
      </w:tr>
      <w:tr w:rsidR="00132CC9" w14:paraId="5A37369E" w14:textId="77777777" w:rsidTr="00CB0B78">
        <w:trPr>
          <w:trHeight w:val="824"/>
        </w:trPr>
        <w:tc>
          <w:tcPr>
            <w:tcW w:w="2127" w:type="dxa"/>
          </w:tcPr>
          <w:p w14:paraId="6D226F9F" w14:textId="058A9FB6" w:rsidR="00132CC9" w:rsidRPr="00CB0B78" w:rsidRDefault="00B6219D" w:rsidP="00D56673">
            <w:pPr>
              <w:rPr>
                <w:sz w:val="16"/>
                <w:szCs w:val="16"/>
              </w:rPr>
            </w:pPr>
            <w:r w:rsidRPr="00B6219D">
              <w:rPr>
                <w:sz w:val="16"/>
                <w:szCs w:val="16"/>
              </w:rPr>
              <w:t>Cornflake Brownie</w:t>
            </w:r>
          </w:p>
        </w:tc>
        <w:tc>
          <w:tcPr>
            <w:tcW w:w="7333" w:type="dxa"/>
          </w:tcPr>
          <w:p w14:paraId="5D211BE0" w14:textId="60A1C0AC" w:rsidR="00132CC9" w:rsidRPr="00CB0B78" w:rsidRDefault="00132CC9" w:rsidP="00D56673">
            <w:pPr>
              <w:rPr>
                <w:sz w:val="13"/>
                <w:szCs w:val="13"/>
              </w:rPr>
            </w:pPr>
            <w:r w:rsidRPr="00CB0B78">
              <w:rPr>
                <w:sz w:val="13"/>
                <w:szCs w:val="13"/>
              </w:rPr>
              <w:t>Sugar, Chocolate (cocoa mass, Sugar, cocoa butter, emulsifier lecithin (</w:t>
            </w:r>
            <w:r w:rsidRPr="00CB0B78">
              <w:rPr>
                <w:b/>
                <w:bCs/>
                <w:sz w:val="13"/>
                <w:szCs w:val="13"/>
              </w:rPr>
              <w:t>SOYA</w:t>
            </w:r>
            <w:r w:rsidRPr="00CB0B78">
              <w:rPr>
                <w:sz w:val="13"/>
                <w:szCs w:val="13"/>
              </w:rPr>
              <w:t>), Natural vanilla flavouring), butter (</w:t>
            </w:r>
            <w:r w:rsidRPr="00CB0B78">
              <w:rPr>
                <w:b/>
                <w:bCs/>
                <w:sz w:val="13"/>
                <w:szCs w:val="13"/>
              </w:rPr>
              <w:t>MILK</w:t>
            </w:r>
            <w:r w:rsidRPr="00CB0B78">
              <w:rPr>
                <w:sz w:val="13"/>
                <w:szCs w:val="13"/>
              </w:rPr>
              <w:t xml:space="preserve">), Cornflakes (Maize, sugar, salt, </w:t>
            </w:r>
            <w:r w:rsidRPr="00CB0B78">
              <w:rPr>
                <w:b/>
                <w:bCs/>
                <w:sz w:val="13"/>
                <w:szCs w:val="13"/>
              </w:rPr>
              <w:t xml:space="preserve">BARLEY </w:t>
            </w:r>
            <w:r w:rsidRPr="00CB0B78">
              <w:rPr>
                <w:sz w:val="13"/>
                <w:szCs w:val="13"/>
              </w:rPr>
              <w:t xml:space="preserve">malt extract, niacin, iron, pantothenic acid, vitamin B6, </w:t>
            </w:r>
            <w:proofErr w:type="spellStart"/>
            <w:r w:rsidRPr="00CB0B78">
              <w:rPr>
                <w:sz w:val="13"/>
                <w:szCs w:val="13"/>
              </w:rPr>
              <w:t>thiamin</w:t>
            </w:r>
            <w:proofErr w:type="spellEnd"/>
            <w:r w:rsidRPr="00CB0B78">
              <w:rPr>
                <w:sz w:val="13"/>
                <w:szCs w:val="13"/>
              </w:rPr>
              <w:t>, riboflavin, folic acid, vitamin D, vitamin B12), Caramel (golden syrup, condensed milk (</w:t>
            </w:r>
            <w:r w:rsidRPr="00CB0B78">
              <w:rPr>
                <w:b/>
                <w:bCs/>
                <w:sz w:val="13"/>
                <w:szCs w:val="13"/>
              </w:rPr>
              <w:t>MILK</w:t>
            </w:r>
            <w:r w:rsidRPr="00CB0B78">
              <w:rPr>
                <w:sz w:val="13"/>
                <w:szCs w:val="13"/>
              </w:rPr>
              <w:t>), butter (</w:t>
            </w:r>
            <w:r w:rsidRPr="00CB0B78">
              <w:rPr>
                <w:b/>
                <w:bCs/>
                <w:sz w:val="13"/>
                <w:szCs w:val="13"/>
              </w:rPr>
              <w:t>MILK</w:t>
            </w:r>
            <w:r w:rsidRPr="00CB0B78">
              <w:rPr>
                <w:sz w:val="13"/>
                <w:szCs w:val="13"/>
              </w:rPr>
              <w:t xml:space="preserve">), sugar) </w:t>
            </w:r>
            <w:r w:rsidRPr="00CB0B78">
              <w:rPr>
                <w:b/>
                <w:bCs/>
                <w:sz w:val="13"/>
                <w:szCs w:val="13"/>
              </w:rPr>
              <w:t>EGG, WHEAT FLOUR</w:t>
            </w:r>
            <w:r w:rsidRPr="00CB0B78">
              <w:rPr>
                <w:sz w:val="13"/>
                <w:szCs w:val="13"/>
              </w:rPr>
              <w:t>, Cocoa powder (Acidity Regulator :501i, Citric acid), Vanilla extract with seeds (water, vanilla extract, vanilla seeds, ethanol), sugar, inulin, thickener (tragacanth)</w:t>
            </w:r>
            <w:r w:rsidR="00B6219D" w:rsidRPr="00CB0B78">
              <w:rPr>
                <w:sz w:val="13"/>
                <w:szCs w:val="13"/>
              </w:rPr>
              <w:t xml:space="preserve"> </w:t>
            </w:r>
            <w:r w:rsidRPr="00CB0B78">
              <w:rPr>
                <w:sz w:val="13"/>
                <w:szCs w:val="13"/>
              </w:rPr>
              <w:t xml:space="preserve">CONTAINS: </w:t>
            </w:r>
            <w:r w:rsidRPr="00CB0B78">
              <w:rPr>
                <w:b/>
                <w:bCs/>
                <w:sz w:val="13"/>
                <w:szCs w:val="13"/>
              </w:rPr>
              <w:t>WHEAT FLOUR, SOYA, BARLEY, EGG, MILK</w:t>
            </w:r>
          </w:p>
        </w:tc>
      </w:tr>
      <w:tr w:rsidR="00132CC9" w14:paraId="2FC24CF1" w14:textId="77777777" w:rsidTr="00CB0B78">
        <w:trPr>
          <w:trHeight w:val="657"/>
        </w:trPr>
        <w:tc>
          <w:tcPr>
            <w:tcW w:w="2127" w:type="dxa"/>
          </w:tcPr>
          <w:p w14:paraId="133727DD" w14:textId="4900E78C" w:rsidR="00132CC9" w:rsidRPr="00B6219D" w:rsidRDefault="00B6219D" w:rsidP="00D56673">
            <w:pPr>
              <w:rPr>
                <w:rFonts w:ascii="Arial" w:hAnsi="Arial" w:cs="Arial"/>
                <w:noProof/>
                <w:sz w:val="16"/>
                <w:szCs w:val="16"/>
              </w:rPr>
            </w:pPr>
            <w:r w:rsidRPr="00B6219D">
              <w:rPr>
                <w:rFonts w:ascii="Arial" w:hAnsi="Arial" w:cs="Arial"/>
                <w:noProof/>
                <w:sz w:val="16"/>
                <w:szCs w:val="16"/>
              </w:rPr>
              <w:t>Smarties cookie</w:t>
            </w:r>
          </w:p>
        </w:tc>
        <w:tc>
          <w:tcPr>
            <w:tcW w:w="7333" w:type="dxa"/>
          </w:tcPr>
          <w:p w14:paraId="4601024E" w14:textId="7711A3AE" w:rsidR="00132CC9" w:rsidRPr="00CB0B78" w:rsidRDefault="00132CC9" w:rsidP="00D56673">
            <w:pPr>
              <w:rPr>
                <w:sz w:val="13"/>
                <w:szCs w:val="13"/>
              </w:rPr>
            </w:pPr>
            <w:r w:rsidRPr="00CB0B78">
              <w:rPr>
                <w:b/>
                <w:bCs/>
                <w:sz w:val="13"/>
                <w:szCs w:val="13"/>
              </w:rPr>
              <w:t>WHEAT FLOUR</w:t>
            </w:r>
            <w:r w:rsidRPr="00CB0B78">
              <w:rPr>
                <w:sz w:val="13"/>
                <w:szCs w:val="13"/>
              </w:rPr>
              <w:t>, light brown sugar, Butter (</w:t>
            </w:r>
            <w:r w:rsidRPr="00CB0B78">
              <w:rPr>
                <w:b/>
                <w:bCs/>
                <w:sz w:val="13"/>
                <w:szCs w:val="13"/>
              </w:rPr>
              <w:t>MILK</w:t>
            </w:r>
            <w:r w:rsidRPr="00CB0B78">
              <w:rPr>
                <w:sz w:val="13"/>
                <w:szCs w:val="13"/>
              </w:rPr>
              <w:t xml:space="preserve">), Chocolate (Sugar, Whole </w:t>
            </w:r>
            <w:r w:rsidRPr="00CB0B78">
              <w:rPr>
                <w:b/>
                <w:bCs/>
                <w:sz w:val="13"/>
                <w:szCs w:val="13"/>
              </w:rPr>
              <w:t>MILK</w:t>
            </w:r>
            <w:r w:rsidRPr="00CB0B78">
              <w:rPr>
                <w:sz w:val="13"/>
                <w:szCs w:val="13"/>
              </w:rPr>
              <w:t xml:space="preserve"> powder, Cocoa butter, cocoa mass, emulsifier lecithin (</w:t>
            </w:r>
            <w:r w:rsidRPr="00CB0B78">
              <w:rPr>
                <w:b/>
                <w:bCs/>
                <w:sz w:val="13"/>
                <w:szCs w:val="13"/>
              </w:rPr>
              <w:t>SOYA</w:t>
            </w:r>
            <w:r w:rsidRPr="00CB0B78">
              <w:rPr>
                <w:sz w:val="13"/>
                <w:szCs w:val="13"/>
              </w:rPr>
              <w:t>), Natural vanilla flavouring), smarties (sugar, skimmed milk powder (</w:t>
            </w:r>
            <w:r w:rsidRPr="00CB0B78">
              <w:rPr>
                <w:b/>
                <w:bCs/>
                <w:sz w:val="13"/>
                <w:szCs w:val="13"/>
              </w:rPr>
              <w:t>MILK</w:t>
            </w:r>
            <w:r w:rsidRPr="00CB0B78">
              <w:rPr>
                <w:sz w:val="13"/>
                <w:szCs w:val="13"/>
              </w:rPr>
              <w:t xml:space="preserve">), cocoa mass, glucose syrup, </w:t>
            </w:r>
            <w:r w:rsidRPr="00CB0B78">
              <w:rPr>
                <w:b/>
                <w:bCs/>
                <w:sz w:val="13"/>
                <w:szCs w:val="13"/>
              </w:rPr>
              <w:t>WHEAT FLOUR</w:t>
            </w:r>
            <w:r w:rsidRPr="00CB0B78">
              <w:rPr>
                <w:sz w:val="13"/>
                <w:szCs w:val="13"/>
              </w:rPr>
              <w:t>, whey powder product (</w:t>
            </w:r>
            <w:r w:rsidRPr="00CB0B78">
              <w:rPr>
                <w:b/>
                <w:bCs/>
                <w:sz w:val="13"/>
                <w:szCs w:val="13"/>
              </w:rPr>
              <w:t>MILK</w:t>
            </w:r>
            <w:r w:rsidRPr="00CB0B78">
              <w:rPr>
                <w:sz w:val="13"/>
                <w:szCs w:val="13"/>
              </w:rPr>
              <w:t>) butterfat (</w:t>
            </w:r>
            <w:r w:rsidRPr="00CB0B78">
              <w:rPr>
                <w:b/>
                <w:bCs/>
                <w:sz w:val="13"/>
                <w:szCs w:val="13"/>
              </w:rPr>
              <w:t>MILK</w:t>
            </w:r>
            <w:r w:rsidRPr="00CB0B78">
              <w:rPr>
                <w:sz w:val="13"/>
                <w:szCs w:val="13"/>
              </w:rPr>
              <w:t>), vegetable fats (palm, shea), starch, emulsifier (</w:t>
            </w:r>
            <w:proofErr w:type="spellStart"/>
            <w:r w:rsidRPr="00CB0B78">
              <w:rPr>
                <w:sz w:val="13"/>
                <w:szCs w:val="13"/>
              </w:rPr>
              <w:t>lecithins</w:t>
            </w:r>
            <w:proofErr w:type="spellEnd"/>
            <w:r w:rsidRPr="00CB0B78">
              <w:rPr>
                <w:sz w:val="13"/>
                <w:szCs w:val="13"/>
              </w:rPr>
              <w:t xml:space="preserve">), colours (beetroot red, carotene, curcumin), flavourings, spirulina concentrate, glazing agents (carnauba wax, beeswax white), vegetable concentrates (safflower, radish), </w:t>
            </w:r>
            <w:r w:rsidRPr="00CB0B78">
              <w:rPr>
                <w:b/>
                <w:bCs/>
                <w:sz w:val="13"/>
                <w:szCs w:val="13"/>
              </w:rPr>
              <w:t>BARLEY</w:t>
            </w:r>
            <w:r w:rsidRPr="00CB0B78">
              <w:rPr>
                <w:sz w:val="13"/>
                <w:szCs w:val="13"/>
              </w:rPr>
              <w:t xml:space="preserve"> malt extract), cornflour, </w:t>
            </w:r>
            <w:r w:rsidRPr="00CB0B78">
              <w:rPr>
                <w:b/>
                <w:bCs/>
                <w:sz w:val="13"/>
                <w:szCs w:val="13"/>
              </w:rPr>
              <w:t>EGG</w:t>
            </w:r>
            <w:r w:rsidRPr="00CB0B78">
              <w:rPr>
                <w:sz w:val="13"/>
                <w:szCs w:val="13"/>
              </w:rPr>
              <w:t>, Bicarbonate of soda,  Vanilla extract with seeds</w:t>
            </w:r>
            <w:r w:rsidR="00B6219D" w:rsidRPr="00CB0B78">
              <w:rPr>
                <w:sz w:val="13"/>
                <w:szCs w:val="13"/>
              </w:rPr>
              <w:t xml:space="preserve"> </w:t>
            </w:r>
            <w:r w:rsidRPr="00CB0B78">
              <w:rPr>
                <w:sz w:val="13"/>
                <w:szCs w:val="13"/>
              </w:rPr>
              <w:t>(water, vanilla extract, vanilla seeds, ethanol), sugar, inulin, thickener (tragacanth)</w:t>
            </w:r>
            <w:r w:rsidR="00B6219D" w:rsidRPr="00CB0B78">
              <w:rPr>
                <w:sz w:val="13"/>
                <w:szCs w:val="13"/>
              </w:rPr>
              <w:t xml:space="preserve"> </w:t>
            </w:r>
            <w:r w:rsidRPr="00CB0B78">
              <w:rPr>
                <w:sz w:val="13"/>
                <w:szCs w:val="13"/>
              </w:rPr>
              <w:t xml:space="preserve">CONTAINS: </w:t>
            </w:r>
            <w:r w:rsidRPr="00CB0B78">
              <w:rPr>
                <w:b/>
                <w:bCs/>
                <w:sz w:val="13"/>
                <w:szCs w:val="13"/>
              </w:rPr>
              <w:t>MILK, SOYA, WHEAT, BARLEY, EGG</w:t>
            </w:r>
          </w:p>
        </w:tc>
      </w:tr>
      <w:tr w:rsidR="00C60A78" w14:paraId="38BDF0C0" w14:textId="77777777" w:rsidTr="00CB0B78">
        <w:trPr>
          <w:trHeight w:val="523"/>
        </w:trPr>
        <w:tc>
          <w:tcPr>
            <w:tcW w:w="2127" w:type="dxa"/>
          </w:tcPr>
          <w:p w14:paraId="45FD7FD1" w14:textId="77777777" w:rsidR="00C60A78" w:rsidRPr="00B6219D" w:rsidRDefault="00C60A78" w:rsidP="00C60A78">
            <w:pPr>
              <w:rPr>
                <w:sz w:val="16"/>
                <w:szCs w:val="16"/>
              </w:rPr>
            </w:pPr>
            <w:r w:rsidRPr="00B6219D">
              <w:rPr>
                <w:sz w:val="16"/>
                <w:szCs w:val="16"/>
              </w:rPr>
              <w:t>Salted Caramel Apple Cookie Slice</w:t>
            </w:r>
          </w:p>
          <w:p w14:paraId="0E311AA1" w14:textId="77777777" w:rsidR="00C60A78" w:rsidRPr="00B6219D" w:rsidRDefault="00C60A78" w:rsidP="00C60A78">
            <w:pPr>
              <w:rPr>
                <w:rFonts w:ascii="Arial" w:hAnsi="Arial" w:cs="Arial"/>
                <w:sz w:val="16"/>
                <w:szCs w:val="16"/>
              </w:rPr>
            </w:pPr>
          </w:p>
        </w:tc>
        <w:tc>
          <w:tcPr>
            <w:tcW w:w="7333" w:type="dxa"/>
          </w:tcPr>
          <w:p w14:paraId="0CD73FF9" w14:textId="32B97C35" w:rsidR="00C60A78" w:rsidRPr="00CB0B78" w:rsidRDefault="00C60A78" w:rsidP="00132CC9">
            <w:pPr>
              <w:rPr>
                <w:b/>
                <w:bCs/>
                <w:sz w:val="13"/>
                <w:szCs w:val="13"/>
              </w:rPr>
            </w:pPr>
            <w:r w:rsidRPr="00CB0B78">
              <w:rPr>
                <w:rFonts w:ascii="Arial" w:hAnsi="Arial" w:cs="Arial"/>
                <w:color w:val="222222"/>
                <w:sz w:val="13"/>
                <w:szCs w:val="13"/>
                <w:shd w:val="clear" w:color="auto" w:fill="FFFFFF"/>
              </w:rPr>
              <w:t>Sugar, Butter (MILK), Caramel (golden syrup, condensed milk (MILK), butter</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(MILK), sugar), WHEAT FLOUR, Chocolate (Sugar, Whole MILK powder, Cocoa</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butter, cocoa mass, emulsifier lecithin (SOYA), Natural vanilla flavouring), Apples,</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EGG, Bicarbonate of soda, Vanilla extract with seeds (water, vanilla extract, vanilla</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seeds, ethanol), sugar, inulin, thickener (tragacanth), Sea salt</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CONTAINS: WHEAT, EGG, MILK, SOYA</w:t>
            </w:r>
          </w:p>
        </w:tc>
      </w:tr>
      <w:tr w:rsidR="00C60A78" w14:paraId="11522CD3" w14:textId="77777777" w:rsidTr="00CB0B78">
        <w:trPr>
          <w:trHeight w:val="89"/>
        </w:trPr>
        <w:tc>
          <w:tcPr>
            <w:tcW w:w="2127" w:type="dxa"/>
          </w:tcPr>
          <w:p w14:paraId="34AFA988" w14:textId="77777777" w:rsidR="00C60A78" w:rsidRPr="00B6219D" w:rsidRDefault="00C60A78" w:rsidP="00C60A78">
            <w:pPr>
              <w:rPr>
                <w:sz w:val="16"/>
                <w:szCs w:val="16"/>
              </w:rPr>
            </w:pPr>
            <w:r w:rsidRPr="00B6219D">
              <w:rPr>
                <w:sz w:val="16"/>
                <w:szCs w:val="16"/>
              </w:rPr>
              <w:t>Mars Brownie </w:t>
            </w:r>
          </w:p>
          <w:p w14:paraId="52079CB9" w14:textId="77777777" w:rsidR="00C60A78" w:rsidRPr="00B6219D" w:rsidRDefault="00C60A78" w:rsidP="00C60A78">
            <w:pPr>
              <w:rPr>
                <w:sz w:val="16"/>
                <w:szCs w:val="16"/>
              </w:rPr>
            </w:pPr>
          </w:p>
          <w:p w14:paraId="2ECA2D1D" w14:textId="77777777" w:rsidR="00C60A78" w:rsidRPr="00B6219D" w:rsidRDefault="00C60A78" w:rsidP="00C60A78">
            <w:pPr>
              <w:rPr>
                <w:sz w:val="16"/>
                <w:szCs w:val="16"/>
              </w:rPr>
            </w:pPr>
          </w:p>
        </w:tc>
        <w:tc>
          <w:tcPr>
            <w:tcW w:w="7333" w:type="dxa"/>
          </w:tcPr>
          <w:p w14:paraId="1D318F46" w14:textId="582A91EB" w:rsidR="00C60A78" w:rsidRPr="00CB0B78" w:rsidRDefault="00C60A78" w:rsidP="00132CC9">
            <w:pPr>
              <w:rPr>
                <w:rFonts w:ascii="Arial" w:hAnsi="Arial" w:cs="Arial"/>
                <w:color w:val="222222"/>
                <w:sz w:val="13"/>
                <w:szCs w:val="13"/>
                <w:shd w:val="clear" w:color="auto" w:fill="FFFFFF"/>
              </w:rPr>
            </w:pPr>
            <w:r w:rsidRPr="00CB0B78">
              <w:rPr>
                <w:rFonts w:ascii="Arial" w:hAnsi="Arial" w:cs="Arial"/>
                <w:color w:val="222222"/>
                <w:sz w:val="13"/>
                <w:szCs w:val="13"/>
                <w:shd w:val="clear" w:color="auto" w:fill="FFFFFF"/>
              </w:rPr>
              <w:t>Sugar, Chocolate (cocoa mass, Sugar, cocoa butter, emulsifier lecithin (SOYA),</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Natural vanilla flavouring), butter (MILK), EGG, WHEAT FLOUR, Cocoa powder</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(Acidity Regulator :501i, Citric acid), Vanilla extract with seeds (water, vanilla</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extract, vanilla seeds, ethanol), sugar, inulin, thickener (tragacanth), Mars bars</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(Sugar, glucose syrup, skimmed MILK powder, cocoa butter, cocoa mass, sunflower</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oil, whey permeate (MILK), palm fat, MILK fat, fat-reduced cocoa powder,</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BARLEY malt extract, salt, emulsifier (SOYA lecithin), EGG white powder (MAY</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CONTAIN PEANUTS &amp;amp; OTHER NUTS))</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CONTAINS: WHEAT, SOYA, BARLEY, EGG, MILK</w:t>
            </w:r>
          </w:p>
        </w:tc>
      </w:tr>
      <w:tr w:rsidR="00C60A78" w14:paraId="4C10E174" w14:textId="77777777" w:rsidTr="00CB0B78">
        <w:trPr>
          <w:trHeight w:val="840"/>
        </w:trPr>
        <w:tc>
          <w:tcPr>
            <w:tcW w:w="2127" w:type="dxa"/>
          </w:tcPr>
          <w:p w14:paraId="6625D5E1" w14:textId="77777777" w:rsidR="00C60A78" w:rsidRPr="00B6219D" w:rsidRDefault="00C60A78" w:rsidP="00C60A78">
            <w:pPr>
              <w:rPr>
                <w:sz w:val="16"/>
                <w:szCs w:val="16"/>
              </w:rPr>
            </w:pPr>
            <w:r w:rsidRPr="00B6219D">
              <w:rPr>
                <w:rFonts w:ascii="Arial" w:hAnsi="Arial" w:cs="Arial"/>
                <w:color w:val="222222"/>
                <w:sz w:val="16"/>
                <w:szCs w:val="16"/>
                <w:shd w:val="clear" w:color="auto" w:fill="FFFFFF"/>
              </w:rPr>
              <w:t>Biscoff Brownie</w:t>
            </w:r>
          </w:p>
          <w:p w14:paraId="3020B36F" w14:textId="77777777" w:rsidR="00C60A78" w:rsidRPr="00B6219D" w:rsidRDefault="00C60A78" w:rsidP="00C60A78">
            <w:pPr>
              <w:rPr>
                <w:sz w:val="16"/>
                <w:szCs w:val="16"/>
              </w:rPr>
            </w:pPr>
          </w:p>
        </w:tc>
        <w:tc>
          <w:tcPr>
            <w:tcW w:w="7333" w:type="dxa"/>
          </w:tcPr>
          <w:p w14:paraId="719068C9" w14:textId="4F59E558" w:rsidR="00C60A78" w:rsidRPr="00CB0B78" w:rsidRDefault="00C60A78" w:rsidP="00132CC9">
            <w:pPr>
              <w:rPr>
                <w:rFonts w:ascii="Arial" w:hAnsi="Arial" w:cs="Arial"/>
                <w:color w:val="222222"/>
                <w:sz w:val="13"/>
                <w:szCs w:val="13"/>
                <w:shd w:val="clear" w:color="auto" w:fill="FFFFFF"/>
              </w:rPr>
            </w:pPr>
            <w:r w:rsidRPr="00CB0B78">
              <w:rPr>
                <w:rFonts w:ascii="Arial" w:hAnsi="Arial" w:cs="Arial"/>
                <w:color w:val="222222"/>
                <w:sz w:val="13"/>
                <w:szCs w:val="13"/>
                <w:shd w:val="clear" w:color="auto" w:fill="FFFFFF"/>
              </w:rPr>
              <w:t>Chocolate (cocoa mass, Sugar, cocoa butter, emulsifier lecithin (SOYA), Natural</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vanilla flavouring), Sugar, Biscoff spread (WHEAT FLOUR, sugar, vegetable oils</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(palm, rapeseed) candy sugar syrup, raising agent (sodium hydrogen carbonate)</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SOYA FLOUR, salt, cinnamon, rapeseed oil, sugar, emulsifier (SOYA lecithin)</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citric acid), Caramelised biscuits (WHEAT FLOUR, sugar, palm oil, candy sugar</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syrup, rapeseed oil, raising agent: sodium carbonates, salt, ground cinnamon), butter</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(MILK), EGG, WHEAT FLOUR, Cocoa powder (Acidity Regulator :501i, Citric</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acid), Vanilla extract with seeds (water, vanilla extract, vanilla seeds, ethanol), sugar,</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inulin, thickener (tragacanth))</w:t>
            </w:r>
            <w:r w:rsidRPr="00CB0B78">
              <w:rPr>
                <w:rFonts w:ascii="Arial" w:hAnsi="Arial" w:cs="Arial"/>
                <w:color w:val="222222"/>
                <w:sz w:val="13"/>
                <w:szCs w:val="13"/>
              </w:rPr>
              <w:br/>
            </w:r>
            <w:r w:rsidRPr="00CB0B78">
              <w:rPr>
                <w:rFonts w:ascii="Arial" w:hAnsi="Arial" w:cs="Arial"/>
                <w:color w:val="222222"/>
                <w:sz w:val="13"/>
                <w:szCs w:val="13"/>
                <w:shd w:val="clear" w:color="auto" w:fill="FFFFFF"/>
              </w:rPr>
              <w:t>CONTAINS: WHEAT, SOYA, EGG, MILK</w:t>
            </w:r>
          </w:p>
        </w:tc>
      </w:tr>
      <w:tr w:rsidR="00C60A78" w14:paraId="709A02DA" w14:textId="77777777" w:rsidTr="00CB0B78">
        <w:trPr>
          <w:trHeight w:val="1117"/>
        </w:trPr>
        <w:tc>
          <w:tcPr>
            <w:tcW w:w="2127" w:type="dxa"/>
          </w:tcPr>
          <w:p w14:paraId="46464C11" w14:textId="77777777" w:rsidR="00C60A78" w:rsidRPr="00B6219D" w:rsidRDefault="00C60A78" w:rsidP="00C60A78">
            <w:pPr>
              <w:rPr>
                <w:sz w:val="16"/>
                <w:szCs w:val="16"/>
              </w:rPr>
            </w:pPr>
            <w:r w:rsidRPr="00B6219D">
              <w:rPr>
                <w:sz w:val="16"/>
                <w:szCs w:val="16"/>
              </w:rPr>
              <w:t>Mars cookie &amp; Brownie stack </w:t>
            </w:r>
          </w:p>
          <w:p w14:paraId="11E0F535" w14:textId="77777777" w:rsidR="00C60A78" w:rsidRPr="00B6219D" w:rsidRDefault="00C60A78" w:rsidP="00C60A78">
            <w:pPr>
              <w:rPr>
                <w:sz w:val="16"/>
                <w:szCs w:val="16"/>
              </w:rPr>
            </w:pPr>
          </w:p>
          <w:p w14:paraId="60F9B519" w14:textId="77777777" w:rsidR="00C60A78" w:rsidRPr="00B6219D" w:rsidRDefault="00C60A78" w:rsidP="00C60A78">
            <w:pPr>
              <w:rPr>
                <w:rFonts w:ascii="Arial" w:hAnsi="Arial" w:cs="Arial"/>
                <w:color w:val="222222"/>
                <w:sz w:val="16"/>
                <w:szCs w:val="16"/>
                <w:shd w:val="clear" w:color="auto" w:fill="FFFFFF"/>
              </w:rPr>
            </w:pPr>
          </w:p>
        </w:tc>
        <w:tc>
          <w:tcPr>
            <w:tcW w:w="7333" w:type="dxa"/>
          </w:tcPr>
          <w:p w14:paraId="66A55AD1" w14:textId="460F2000" w:rsidR="00C60A78" w:rsidRPr="00CB0B78" w:rsidRDefault="00C60A78" w:rsidP="00132CC9">
            <w:pPr>
              <w:rPr>
                <w:rFonts w:ascii="Arial" w:hAnsi="Arial" w:cs="Arial"/>
                <w:color w:val="222222"/>
                <w:sz w:val="13"/>
                <w:szCs w:val="13"/>
                <w:shd w:val="clear" w:color="auto" w:fill="FFFFFF"/>
              </w:rPr>
            </w:pPr>
            <w:r w:rsidRPr="00CB0B78">
              <w:rPr>
                <w:rFonts w:ascii="Arial" w:hAnsi="Arial" w:cs="Arial"/>
                <w:color w:val="222222"/>
                <w:sz w:val="13"/>
                <w:szCs w:val="13"/>
                <w:shd w:val="clear" w:color="auto" w:fill="FFFFFF"/>
              </w:rPr>
              <w:t>Sugar, Chocolate (cocoa mass, Sugar, cocoa butter, emulsifier lecithin (SOYA),</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Natural vanilla flavouring), butter (MILK), Mars bars (Sugar, glucose syrup,</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skimmed MILK powder, cocoa butter, cocoa mass, sunflower oil, whey permeate</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(MILK), palm fat, MILK fat, fat-reduced cocoa powder, BARLEY malt extract,</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salt, emulsifier (SOYA lecithin), EGG white powder (MAY CONTAIN PEANUTS</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&amp;amp; OTHER NUTS)), Milk chocolate spread ( Sugar, vegetable oil (rapeseed, palm),</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Lactose (MILK), milk chocolate crumb (MILK, sugar, cocoa mass), full cream</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 xml:space="preserve">MILK powder, fat reduced cocoa, whey powder (MILK), emulsifier: </w:t>
            </w:r>
            <w:proofErr w:type="spellStart"/>
            <w:r w:rsidRPr="00CB0B78">
              <w:rPr>
                <w:rFonts w:ascii="Arial" w:hAnsi="Arial" w:cs="Arial"/>
                <w:color w:val="222222"/>
                <w:sz w:val="13"/>
                <w:szCs w:val="13"/>
                <w:shd w:val="clear" w:color="auto" w:fill="FFFFFF"/>
              </w:rPr>
              <w:t>lecithin,flavouring</w:t>
            </w:r>
            <w:proofErr w:type="spellEnd"/>
            <w:r w:rsidRPr="00CB0B78">
              <w:rPr>
                <w:rFonts w:ascii="Arial" w:hAnsi="Arial" w:cs="Arial"/>
                <w:color w:val="222222"/>
                <w:sz w:val="13"/>
                <w:szCs w:val="13"/>
                <w:shd w:val="clear" w:color="auto" w:fill="FFFFFF"/>
              </w:rPr>
              <w:t>), EGG, WHEAT FLOUR, Cocoa powder (Acidity Regulator :501i,</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Citric acid), Vanilla extract with seeds (water, vanilla extract, vanilla seeds, ethanol),</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sugar, inulin, thickener (tragacanth)</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CONTAINS: WHEAT, SOYA, BARLEY, EGG, MILK</w:t>
            </w:r>
          </w:p>
        </w:tc>
      </w:tr>
      <w:tr w:rsidR="00C60A78" w14:paraId="17761036" w14:textId="77777777" w:rsidTr="00B6219D">
        <w:trPr>
          <w:trHeight w:val="1405"/>
        </w:trPr>
        <w:tc>
          <w:tcPr>
            <w:tcW w:w="2127" w:type="dxa"/>
          </w:tcPr>
          <w:p w14:paraId="7BE0CC50" w14:textId="031DCD32" w:rsidR="00C60A78" w:rsidRPr="00B6219D" w:rsidRDefault="00C60A78" w:rsidP="00C60A78">
            <w:pPr>
              <w:rPr>
                <w:sz w:val="16"/>
                <w:szCs w:val="16"/>
              </w:rPr>
            </w:pPr>
            <w:r w:rsidRPr="00B6219D">
              <w:rPr>
                <w:sz w:val="16"/>
                <w:szCs w:val="16"/>
              </w:rPr>
              <w:t>Oreo Cookie</w:t>
            </w:r>
          </w:p>
        </w:tc>
        <w:tc>
          <w:tcPr>
            <w:tcW w:w="7333" w:type="dxa"/>
          </w:tcPr>
          <w:p w14:paraId="7A0B1D75" w14:textId="627F3318" w:rsidR="00C60A78" w:rsidRPr="00CB0B78" w:rsidRDefault="00C60A78" w:rsidP="00132CC9">
            <w:pPr>
              <w:rPr>
                <w:rFonts w:ascii="Arial" w:hAnsi="Arial" w:cs="Arial"/>
                <w:color w:val="222222"/>
                <w:sz w:val="13"/>
                <w:szCs w:val="13"/>
                <w:shd w:val="clear" w:color="auto" w:fill="FFFFFF"/>
              </w:rPr>
            </w:pPr>
            <w:r w:rsidRPr="00CB0B78">
              <w:rPr>
                <w:rFonts w:ascii="Arial" w:hAnsi="Arial" w:cs="Arial"/>
                <w:color w:val="222222"/>
                <w:sz w:val="13"/>
                <w:szCs w:val="13"/>
                <w:shd w:val="clear" w:color="auto" w:fill="FFFFFF"/>
              </w:rPr>
              <w:t>WHEAT FLOUR, light brown sugar, Butter (MILK), Chocolate (Sugar, Whole</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MILK powder, Cocoa butter, cocoa mass, emulsifier lecithin (SOYA), Natural</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vanilla flavouring), Oreos (WHEAT flour, sugar, palm oil, rapeseed oil, WHEAT</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starch, fat reduced cocoa powder, glucose- fructose syrup, raising agent (ammonium</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carbonates, potassium carbonates, sodium carbonates), salt, emulsifier (SOYA</w:t>
            </w:r>
            <w:r w:rsidR="00B6219D" w:rsidRPr="00CB0B78">
              <w:rPr>
                <w:rFonts w:ascii="Arial" w:hAnsi="Arial" w:cs="Arial"/>
                <w:color w:val="222222"/>
                <w:sz w:val="13"/>
                <w:szCs w:val="13"/>
                <w:shd w:val="clear" w:color="auto" w:fill="FFFFFF"/>
              </w:rPr>
              <w:t xml:space="preserve"> </w:t>
            </w:r>
            <w:proofErr w:type="spellStart"/>
            <w:r w:rsidRPr="00CB0B78">
              <w:rPr>
                <w:rFonts w:ascii="Arial" w:hAnsi="Arial" w:cs="Arial"/>
                <w:color w:val="222222"/>
                <w:sz w:val="13"/>
                <w:szCs w:val="13"/>
                <w:shd w:val="clear" w:color="auto" w:fill="FFFFFF"/>
              </w:rPr>
              <w:t>lecithins</w:t>
            </w:r>
            <w:proofErr w:type="spellEnd"/>
            <w:r w:rsidRPr="00CB0B78">
              <w:rPr>
                <w:rFonts w:ascii="Arial" w:hAnsi="Arial" w:cs="Arial"/>
                <w:color w:val="222222"/>
                <w:sz w:val="13"/>
                <w:szCs w:val="13"/>
                <w:shd w:val="clear" w:color="auto" w:fill="FFFFFF"/>
              </w:rPr>
              <w:t>), acidity regulator (sodium hydroxide), flavouring)), cornflour, EGG,</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Bicarbonate of soda, Vanilla extract with seeds (water, vanilla extract, vanilla seeds,</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ethanol), sugar, inulin, thickener (tragacanth)</w:t>
            </w:r>
            <w:r w:rsidR="00B6219D" w:rsidRPr="00CB0B78">
              <w:rPr>
                <w:rFonts w:ascii="Arial" w:hAnsi="Arial" w:cs="Arial"/>
                <w:color w:val="222222"/>
                <w:sz w:val="13"/>
                <w:szCs w:val="13"/>
                <w:shd w:val="clear" w:color="auto" w:fill="FFFFFF"/>
              </w:rPr>
              <w:t xml:space="preserve"> </w:t>
            </w:r>
            <w:r w:rsidRPr="00CB0B78">
              <w:rPr>
                <w:rFonts w:ascii="Arial" w:hAnsi="Arial" w:cs="Arial"/>
                <w:color w:val="222222"/>
                <w:sz w:val="13"/>
                <w:szCs w:val="13"/>
                <w:shd w:val="clear" w:color="auto" w:fill="FFFFFF"/>
              </w:rPr>
              <w:t>CONTAINS: MILK, SOYA, WHEAT, EGG</w:t>
            </w:r>
          </w:p>
        </w:tc>
      </w:tr>
      <w:tr w:rsidR="00CB0B78" w14:paraId="6CA698BD" w14:textId="77777777" w:rsidTr="00CB0B78">
        <w:trPr>
          <w:trHeight w:val="1319"/>
        </w:trPr>
        <w:tc>
          <w:tcPr>
            <w:tcW w:w="2127" w:type="dxa"/>
          </w:tcPr>
          <w:p w14:paraId="7B02BD32" w14:textId="77777777" w:rsidR="00CB0B78" w:rsidRPr="00CB0B78" w:rsidRDefault="00CB0B78" w:rsidP="00CB0B78">
            <w:r w:rsidRPr="00CB0B78">
              <w:rPr>
                <w:sz w:val="16"/>
                <w:szCs w:val="16"/>
              </w:rPr>
              <w:t>Witches brew rocky road</w:t>
            </w:r>
          </w:p>
          <w:p w14:paraId="4AD29BFE" w14:textId="77777777" w:rsidR="00CB0B78" w:rsidRPr="00B6219D" w:rsidRDefault="00CB0B78" w:rsidP="00C60A78">
            <w:pPr>
              <w:rPr>
                <w:sz w:val="16"/>
                <w:szCs w:val="16"/>
              </w:rPr>
            </w:pPr>
          </w:p>
        </w:tc>
        <w:tc>
          <w:tcPr>
            <w:tcW w:w="7333" w:type="dxa"/>
          </w:tcPr>
          <w:p w14:paraId="0CB73CDD" w14:textId="7FF59E22" w:rsidR="00CB0B78" w:rsidRPr="00CB0B78" w:rsidRDefault="00CB0B78" w:rsidP="00132CC9">
            <w:pPr>
              <w:rPr>
                <w:sz w:val="13"/>
                <w:szCs w:val="13"/>
              </w:rPr>
            </w:pPr>
            <w:r w:rsidRPr="00CB0B78">
              <w:rPr>
                <w:sz w:val="13"/>
                <w:szCs w:val="13"/>
              </w:rPr>
              <w:t>Chocolate (cocoa mass, Sugar, cocoa butter, emulsifier lecithin (</w:t>
            </w:r>
            <w:r w:rsidRPr="00CB0B78">
              <w:rPr>
                <w:b/>
                <w:bCs/>
                <w:sz w:val="13"/>
                <w:szCs w:val="13"/>
              </w:rPr>
              <w:t>SOYA</w:t>
            </w:r>
            <w:r w:rsidRPr="00CB0B78">
              <w:rPr>
                <w:sz w:val="13"/>
                <w:szCs w:val="13"/>
              </w:rPr>
              <w:t>), Natural vanilla flavouring), Digestives (</w:t>
            </w:r>
            <w:r w:rsidRPr="00CB0B78">
              <w:rPr>
                <w:b/>
                <w:bCs/>
                <w:sz w:val="13"/>
                <w:szCs w:val="13"/>
              </w:rPr>
              <w:t>WHEAT FLOUR</w:t>
            </w:r>
            <w:r w:rsidRPr="00CB0B78">
              <w:rPr>
                <w:sz w:val="13"/>
                <w:szCs w:val="13"/>
              </w:rPr>
              <w:t xml:space="preserve"> (calcium carbonate, Iron, Niacin, </w:t>
            </w:r>
            <w:proofErr w:type="spellStart"/>
            <w:r w:rsidRPr="00CB0B78">
              <w:rPr>
                <w:sz w:val="13"/>
                <w:szCs w:val="13"/>
              </w:rPr>
              <w:t>Thiamin</w:t>
            </w:r>
            <w:proofErr w:type="spellEnd"/>
            <w:r w:rsidRPr="00CB0B78">
              <w:rPr>
                <w:sz w:val="13"/>
                <w:szCs w:val="13"/>
              </w:rPr>
              <w:t xml:space="preserve">), Palm oil, wholemeal </w:t>
            </w:r>
            <w:r w:rsidRPr="00CB0B78">
              <w:rPr>
                <w:b/>
                <w:bCs/>
                <w:sz w:val="13"/>
                <w:szCs w:val="13"/>
              </w:rPr>
              <w:t>WHEAT FLOUR</w:t>
            </w:r>
            <w:r w:rsidRPr="00CB0B78">
              <w:rPr>
                <w:sz w:val="13"/>
                <w:szCs w:val="13"/>
              </w:rPr>
              <w:t>, sugar, rapeseed oil, partially inverted sugar syrup, Raising agents (sodium bicarbonate, ammonium hydrogen carbonate), salt), Mini marshmallows (Glucose syrup, sugar, Dextrose, water, humectant: orbital syrup, gelatine, fruit and plant concentrates: beetroot safflower, flavouring), Oreos (</w:t>
            </w:r>
            <w:r w:rsidRPr="00CB0B78">
              <w:rPr>
                <w:b/>
                <w:bCs/>
                <w:sz w:val="13"/>
                <w:szCs w:val="13"/>
              </w:rPr>
              <w:t>WHEAT</w:t>
            </w:r>
            <w:r w:rsidRPr="00CB0B78">
              <w:rPr>
                <w:sz w:val="13"/>
                <w:szCs w:val="13"/>
              </w:rPr>
              <w:t xml:space="preserve"> flour, sugar, palm oil, rapeseed oil, </w:t>
            </w:r>
            <w:r w:rsidRPr="00CB0B78">
              <w:rPr>
                <w:b/>
                <w:bCs/>
                <w:sz w:val="13"/>
                <w:szCs w:val="13"/>
              </w:rPr>
              <w:t xml:space="preserve">WHEAT </w:t>
            </w:r>
            <w:r w:rsidRPr="00CB0B78">
              <w:rPr>
                <w:sz w:val="13"/>
                <w:szCs w:val="13"/>
              </w:rPr>
              <w:t>starch, fat reduced cocoa powder, glucose- fructose syrup, raising agent (ammonium carbonates, potassium carbonates, sodium carbonates), salt, emulsifier (</w:t>
            </w:r>
            <w:r w:rsidRPr="00CB0B78">
              <w:rPr>
                <w:b/>
                <w:bCs/>
                <w:sz w:val="13"/>
                <w:szCs w:val="13"/>
              </w:rPr>
              <w:t>SOYA</w:t>
            </w:r>
            <w:r w:rsidRPr="00CB0B78">
              <w:rPr>
                <w:sz w:val="13"/>
                <w:szCs w:val="13"/>
              </w:rPr>
              <w:t xml:space="preserve"> lecithin), acidity regulator (sodium hydroxide), flavouring)), Sweets (Glucose syrup, sugar, gelatine, water, dextrose, acids (citric acid, lactic acid, malic acid, sodium malate), palm oil, flavourings, modified starch (</w:t>
            </w:r>
            <w:r w:rsidRPr="00CB0B78">
              <w:rPr>
                <w:b/>
                <w:bCs/>
                <w:sz w:val="13"/>
                <w:szCs w:val="13"/>
              </w:rPr>
              <w:t>WHEAT</w:t>
            </w:r>
            <w:r w:rsidRPr="00CB0B78">
              <w:rPr>
                <w:sz w:val="13"/>
                <w:szCs w:val="13"/>
              </w:rPr>
              <w:t>, maize, potato), fruit and vegetable juice concentrates (apple, radish, blackcurrant, black carrot), colouring food (black carrot concentrate), Glazing agents (carnauba wax, beeswax, palm oil, colours (E100, E102, E110, E120, E129, E133,E141, E150c, E153, E161b, E160c), butter (</w:t>
            </w:r>
            <w:r w:rsidRPr="00CB0B78">
              <w:rPr>
                <w:b/>
                <w:bCs/>
                <w:sz w:val="13"/>
                <w:szCs w:val="13"/>
              </w:rPr>
              <w:t>MILK</w:t>
            </w:r>
            <w:r w:rsidRPr="00CB0B78">
              <w:rPr>
                <w:sz w:val="13"/>
                <w:szCs w:val="13"/>
              </w:rPr>
              <w:t xml:space="preserve">), Golden syrup (Partially inverted refiners syrup) CONTAINS: </w:t>
            </w:r>
            <w:r w:rsidRPr="00CB0B78">
              <w:rPr>
                <w:b/>
                <w:bCs/>
                <w:sz w:val="13"/>
                <w:szCs w:val="13"/>
              </w:rPr>
              <w:t>WHEAT, SOYA, MILK</w:t>
            </w:r>
          </w:p>
        </w:tc>
      </w:tr>
      <w:tr w:rsidR="00CB0B78" w14:paraId="1D8A0415" w14:textId="77777777" w:rsidTr="00B6219D">
        <w:trPr>
          <w:trHeight w:val="1405"/>
        </w:trPr>
        <w:tc>
          <w:tcPr>
            <w:tcW w:w="2127" w:type="dxa"/>
          </w:tcPr>
          <w:p w14:paraId="78222FA6" w14:textId="77777777" w:rsidR="00CB0B78" w:rsidRPr="00CB0B78" w:rsidRDefault="00CB0B78" w:rsidP="00CB0B78">
            <w:r w:rsidRPr="00CB0B78">
              <w:rPr>
                <w:sz w:val="16"/>
                <w:szCs w:val="16"/>
              </w:rPr>
              <w:t>M&amp;M monster cookie</w:t>
            </w:r>
          </w:p>
          <w:p w14:paraId="6F718AB1" w14:textId="77777777" w:rsidR="00CB0B78" w:rsidRPr="00B6219D" w:rsidRDefault="00CB0B78" w:rsidP="00C60A78">
            <w:pPr>
              <w:rPr>
                <w:sz w:val="16"/>
                <w:szCs w:val="16"/>
              </w:rPr>
            </w:pPr>
          </w:p>
        </w:tc>
        <w:tc>
          <w:tcPr>
            <w:tcW w:w="7333" w:type="dxa"/>
          </w:tcPr>
          <w:p w14:paraId="71E29C10" w14:textId="4EA74C0F" w:rsidR="00CB0B78" w:rsidRPr="00CB0B78" w:rsidRDefault="00CB0B78" w:rsidP="00132CC9">
            <w:pPr>
              <w:rPr>
                <w:sz w:val="13"/>
                <w:szCs w:val="13"/>
              </w:rPr>
            </w:pPr>
            <w:r w:rsidRPr="00CB0B78">
              <w:rPr>
                <w:b/>
                <w:bCs/>
                <w:sz w:val="13"/>
                <w:szCs w:val="13"/>
              </w:rPr>
              <w:t>WHEAT FLOUR</w:t>
            </w:r>
            <w:r w:rsidRPr="00CB0B78">
              <w:rPr>
                <w:sz w:val="13"/>
                <w:szCs w:val="13"/>
              </w:rPr>
              <w:t>, light brown sugar, Butter (</w:t>
            </w:r>
            <w:r w:rsidRPr="00CB0B78">
              <w:rPr>
                <w:b/>
                <w:bCs/>
                <w:sz w:val="13"/>
                <w:szCs w:val="13"/>
              </w:rPr>
              <w:t>MILK</w:t>
            </w:r>
            <w:r w:rsidRPr="00CB0B78">
              <w:rPr>
                <w:sz w:val="13"/>
                <w:szCs w:val="13"/>
              </w:rPr>
              <w:t xml:space="preserve">), M&amp;Ms (Sugar, cocoa mass, skimmed </w:t>
            </w:r>
            <w:r w:rsidRPr="00CB0B78">
              <w:rPr>
                <w:b/>
                <w:bCs/>
                <w:sz w:val="13"/>
                <w:szCs w:val="13"/>
              </w:rPr>
              <w:t>MILK</w:t>
            </w:r>
            <w:r w:rsidRPr="00CB0B78">
              <w:rPr>
                <w:sz w:val="13"/>
                <w:szCs w:val="13"/>
              </w:rPr>
              <w:t xml:space="preserve"> powder, cocoa butter, </w:t>
            </w:r>
            <w:r w:rsidRPr="00CB0B78">
              <w:rPr>
                <w:b/>
                <w:bCs/>
                <w:sz w:val="13"/>
                <w:szCs w:val="13"/>
              </w:rPr>
              <w:t>LACTOSE</w:t>
            </w:r>
            <w:r w:rsidRPr="00CB0B78">
              <w:rPr>
                <w:sz w:val="13"/>
                <w:szCs w:val="13"/>
              </w:rPr>
              <w:t xml:space="preserve">, starch, </w:t>
            </w:r>
            <w:r w:rsidRPr="00CB0B78">
              <w:rPr>
                <w:b/>
                <w:bCs/>
                <w:sz w:val="13"/>
                <w:szCs w:val="13"/>
              </w:rPr>
              <w:t>MILK</w:t>
            </w:r>
            <w:r w:rsidRPr="00CB0B78">
              <w:rPr>
                <w:sz w:val="13"/>
                <w:szCs w:val="13"/>
              </w:rPr>
              <w:t xml:space="preserve"> fat, palm fat, glucose syrup, shea fat, stabiliser (gum </w:t>
            </w:r>
            <w:proofErr w:type="spellStart"/>
            <w:r w:rsidRPr="00CB0B78">
              <w:rPr>
                <w:sz w:val="13"/>
                <w:szCs w:val="13"/>
              </w:rPr>
              <w:t>arabic</w:t>
            </w:r>
            <w:proofErr w:type="spellEnd"/>
            <w:r w:rsidRPr="00CB0B78">
              <w:rPr>
                <w:sz w:val="13"/>
                <w:szCs w:val="13"/>
              </w:rPr>
              <w:t>), dextrin, glazing agents (beeswax, carnauba wax), colours (E100, carmine, E132, E133, E150a, E150c, E150D, E153, E160a, E160e, E162, E163, E170), beetroot concentrate, emulsifiers (</w:t>
            </w:r>
            <w:r w:rsidRPr="00CB0B78">
              <w:rPr>
                <w:b/>
                <w:bCs/>
                <w:sz w:val="13"/>
                <w:szCs w:val="13"/>
              </w:rPr>
              <w:t>SOYA</w:t>
            </w:r>
            <w:r w:rsidRPr="00CB0B78">
              <w:rPr>
                <w:sz w:val="13"/>
                <w:szCs w:val="13"/>
              </w:rPr>
              <w:t xml:space="preserve"> lecithin, E445), salt, flavourings, palm kernel oil, antioxidant (E306)). Chocolate (Sugar, Whole </w:t>
            </w:r>
            <w:r w:rsidRPr="00CB0B78">
              <w:rPr>
                <w:b/>
                <w:bCs/>
                <w:sz w:val="13"/>
                <w:szCs w:val="13"/>
              </w:rPr>
              <w:t>MILK</w:t>
            </w:r>
            <w:r w:rsidRPr="00CB0B78">
              <w:rPr>
                <w:sz w:val="13"/>
                <w:szCs w:val="13"/>
              </w:rPr>
              <w:t xml:space="preserve"> powder, Cocoa butter, cocoa mass, emulsifier lecithin (</w:t>
            </w:r>
            <w:r w:rsidRPr="00CB0B78">
              <w:rPr>
                <w:b/>
                <w:bCs/>
                <w:sz w:val="13"/>
                <w:szCs w:val="13"/>
              </w:rPr>
              <w:t>SOYA</w:t>
            </w:r>
            <w:r w:rsidRPr="00CB0B78">
              <w:rPr>
                <w:sz w:val="13"/>
                <w:szCs w:val="13"/>
              </w:rPr>
              <w:t xml:space="preserve">), Natural vanilla flavouring), Cocoa powder (Acidity Regulator :501i, Citric acid), cornflour, </w:t>
            </w:r>
            <w:r w:rsidRPr="00CB0B78">
              <w:rPr>
                <w:b/>
                <w:bCs/>
                <w:sz w:val="13"/>
                <w:szCs w:val="13"/>
              </w:rPr>
              <w:t>EGG</w:t>
            </w:r>
            <w:r w:rsidRPr="00CB0B78">
              <w:rPr>
                <w:sz w:val="13"/>
                <w:szCs w:val="13"/>
              </w:rPr>
              <w:t>, Bicarbonate of soda, Sprinkles (Sugar, rice flour, sunflower oil, potato starch, colour (Radish, Blackcurrant, Apple, Safflower, Lemon, Spirulina, Carbon black (E153)), (Natural vanilla flavouring)), Edible eyes (Maltodextrin),Vanilla extract with seeds (water, vanilla extract, vanilla seeds, ethanol), sugar, inulin, thickener (tragacanth)</w:t>
            </w:r>
            <w:r>
              <w:rPr>
                <w:sz w:val="13"/>
                <w:szCs w:val="13"/>
              </w:rPr>
              <w:t xml:space="preserve"> </w:t>
            </w:r>
            <w:r w:rsidRPr="00CB0B78">
              <w:rPr>
                <w:sz w:val="13"/>
                <w:szCs w:val="13"/>
              </w:rPr>
              <w:t xml:space="preserve">CONTAINS: </w:t>
            </w:r>
            <w:r w:rsidRPr="00CB0B78">
              <w:rPr>
                <w:b/>
                <w:bCs/>
                <w:sz w:val="13"/>
                <w:szCs w:val="13"/>
              </w:rPr>
              <w:t>WHEAT, SOYA, EGG, MILK</w:t>
            </w:r>
          </w:p>
        </w:tc>
      </w:tr>
    </w:tbl>
    <w:p w14:paraId="12248D97" w14:textId="4D4745D1" w:rsidR="00D77663" w:rsidRPr="00D77663" w:rsidRDefault="00D77663" w:rsidP="00D77663">
      <w:pPr>
        <w:tabs>
          <w:tab w:val="left" w:pos="1616"/>
        </w:tabs>
        <w:rPr>
          <w:rFonts w:eastAsia="Times New Roman" w:cs="Times New Roman"/>
          <w:lang w:eastAsia="en-GB"/>
        </w:rPr>
        <w:sectPr w:rsidR="00D77663" w:rsidRPr="00D77663" w:rsidSect="00373779">
          <w:pgSz w:w="11900" w:h="16840"/>
          <w:pgMar w:top="1440" w:right="1440" w:bottom="1440" w:left="1440" w:header="708" w:footer="708" w:gutter="0"/>
          <w:cols w:space="708"/>
          <w:docGrid w:linePitch="360"/>
        </w:sectPr>
      </w:pPr>
    </w:p>
    <w:p w14:paraId="4511E6B6" w14:textId="0AAF6E29" w:rsidR="00657B40" w:rsidRPr="00657B40" w:rsidRDefault="00657B40" w:rsidP="00657B40">
      <w:pPr>
        <w:shd w:val="clear" w:color="auto" w:fill="FFFFFF"/>
        <w:jc w:val="center"/>
        <w:rPr>
          <w:rFonts w:ascii="Segoe UI" w:eastAsia="Times New Roman" w:hAnsi="Segoe UI" w:cs="Segoe UI"/>
          <w:b/>
          <w:bCs/>
          <w:color w:val="333333"/>
          <w:kern w:val="0"/>
          <w:sz w:val="44"/>
          <w:szCs w:val="44"/>
          <w:lang w:eastAsia="en-GB"/>
          <w14:ligatures w14:val="none"/>
        </w:rPr>
      </w:pPr>
      <w:r w:rsidRPr="00657B40">
        <w:rPr>
          <w:rFonts w:ascii="Segoe UI" w:eastAsia="Times New Roman" w:hAnsi="Segoe UI" w:cs="Segoe UI"/>
          <w:b/>
          <w:bCs/>
          <w:color w:val="333333"/>
          <w:kern w:val="0"/>
          <w:sz w:val="44"/>
          <w:szCs w:val="44"/>
          <w:lang w:eastAsia="en-GB"/>
          <w14:ligatures w14:val="none"/>
        </w:rPr>
        <w:lastRenderedPageBreak/>
        <w:t>P</w:t>
      </w:r>
      <w:r w:rsidRPr="00657B40">
        <w:rPr>
          <w:rFonts w:ascii="Segoe UI" w:eastAsia="Times New Roman" w:hAnsi="Segoe UI" w:cs="Segoe UI"/>
          <w:b/>
          <w:bCs/>
          <w:color w:val="333333"/>
          <w:kern w:val="0"/>
          <w:sz w:val="44"/>
          <w:szCs w:val="44"/>
          <w:lang w:eastAsia="en-GB"/>
          <w14:ligatures w14:val="none"/>
        </w:rPr>
        <w:t>rocopios</w:t>
      </w:r>
      <w:r w:rsidRPr="00657B40">
        <w:rPr>
          <w:rFonts w:ascii="Segoe UI" w:eastAsia="Times New Roman" w:hAnsi="Segoe UI" w:cs="Segoe UI"/>
          <w:b/>
          <w:bCs/>
          <w:color w:val="333333"/>
          <w:kern w:val="0"/>
          <w:sz w:val="44"/>
          <w:szCs w:val="44"/>
          <w:lang w:eastAsia="en-GB"/>
          <w14:ligatures w14:val="none"/>
        </w:rPr>
        <w:t xml:space="preserve"> P</w:t>
      </w:r>
      <w:r w:rsidRPr="00657B40">
        <w:rPr>
          <w:rFonts w:ascii="Segoe UI" w:eastAsia="Times New Roman" w:hAnsi="Segoe UI" w:cs="Segoe UI"/>
          <w:b/>
          <w:bCs/>
          <w:color w:val="333333"/>
          <w:kern w:val="0"/>
          <w:sz w:val="44"/>
          <w:szCs w:val="44"/>
          <w:lang w:eastAsia="en-GB"/>
          <w14:ligatures w14:val="none"/>
        </w:rPr>
        <w:t>antry</w:t>
      </w:r>
    </w:p>
    <w:p w14:paraId="16BE448F" w14:textId="77777777" w:rsidR="00657B40" w:rsidRDefault="00657B40" w:rsidP="00657B40">
      <w:pPr>
        <w:shd w:val="clear" w:color="auto" w:fill="FFFFFF"/>
        <w:rPr>
          <w:rFonts w:ascii="Segoe UI" w:eastAsia="Times New Roman" w:hAnsi="Segoe UI" w:cs="Segoe UI"/>
          <w:color w:val="333333"/>
          <w:kern w:val="0"/>
          <w:sz w:val="22"/>
          <w:szCs w:val="22"/>
          <w:u w:val="single"/>
          <w:lang w:eastAsia="en-GB"/>
          <w14:ligatures w14:val="none"/>
        </w:rPr>
      </w:pPr>
    </w:p>
    <w:p w14:paraId="4F525611" w14:textId="77777777" w:rsidR="00657B40" w:rsidRDefault="00657B40" w:rsidP="00657B40">
      <w:pPr>
        <w:shd w:val="clear" w:color="auto" w:fill="FFFFFF"/>
        <w:rPr>
          <w:rFonts w:ascii="Segoe UI" w:eastAsia="Times New Roman" w:hAnsi="Segoe UI" w:cs="Segoe UI"/>
          <w:color w:val="333333"/>
          <w:kern w:val="0"/>
          <w:sz w:val="22"/>
          <w:szCs w:val="22"/>
          <w:u w:val="single"/>
          <w:lang w:eastAsia="en-GB"/>
          <w14:ligatures w14:val="none"/>
        </w:rPr>
      </w:pPr>
    </w:p>
    <w:p w14:paraId="72EA4AC3" w14:textId="77777777" w:rsidR="00657B40" w:rsidRDefault="00657B40" w:rsidP="00657B40">
      <w:pPr>
        <w:shd w:val="clear" w:color="auto" w:fill="FFFFFF"/>
        <w:rPr>
          <w:rFonts w:ascii="Segoe UI" w:eastAsia="Times New Roman" w:hAnsi="Segoe UI" w:cs="Segoe UI"/>
          <w:color w:val="333333"/>
          <w:kern w:val="0"/>
          <w:sz w:val="22"/>
          <w:szCs w:val="22"/>
          <w:u w:val="single"/>
          <w:lang w:eastAsia="en-GB"/>
          <w14:ligatures w14:val="none"/>
        </w:rPr>
      </w:pPr>
    </w:p>
    <w:p w14:paraId="30D1608E" w14:textId="24BC9D46"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u w:val="single"/>
          <w:lang w:eastAsia="en-GB"/>
          <w14:ligatures w14:val="none"/>
        </w:rPr>
        <w:t>Fruit Scones</w:t>
      </w:r>
    </w:p>
    <w:p w14:paraId="6B71EFAA"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p>
    <w:p w14:paraId="0D0442EC"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proofErr w:type="spellStart"/>
      <w:r w:rsidRPr="00657B40">
        <w:rPr>
          <w:rFonts w:ascii="Segoe UI" w:eastAsia="Times New Roman" w:hAnsi="Segoe UI" w:cs="Segoe UI"/>
          <w:color w:val="333333"/>
          <w:kern w:val="0"/>
          <w:sz w:val="22"/>
          <w:szCs w:val="22"/>
          <w:lang w:eastAsia="en-GB"/>
          <w14:ligatures w14:val="none"/>
        </w:rPr>
        <w:t>Self Raising</w:t>
      </w:r>
      <w:proofErr w:type="spellEnd"/>
      <w:r w:rsidRPr="00657B40">
        <w:rPr>
          <w:rFonts w:ascii="Segoe UI" w:eastAsia="Times New Roman" w:hAnsi="Segoe UI" w:cs="Segoe UI"/>
          <w:color w:val="333333"/>
          <w:kern w:val="0"/>
          <w:sz w:val="22"/>
          <w:szCs w:val="22"/>
          <w:lang w:eastAsia="en-GB"/>
          <w14:ligatures w14:val="none"/>
        </w:rPr>
        <w:t xml:space="preserve"> Flour </w:t>
      </w:r>
      <w:r w:rsidRPr="00657B40">
        <w:rPr>
          <w:rFonts w:ascii="Segoe UI" w:eastAsia="Times New Roman" w:hAnsi="Segoe UI" w:cs="Segoe UI"/>
          <w:b/>
          <w:bCs/>
          <w:color w:val="333333"/>
          <w:kern w:val="0"/>
          <w:sz w:val="22"/>
          <w:szCs w:val="22"/>
          <w:lang w:eastAsia="en-GB"/>
          <w14:ligatures w14:val="none"/>
        </w:rPr>
        <w:t>(GLUTEN)</w:t>
      </w:r>
    </w:p>
    <w:p w14:paraId="77881C71"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lang w:eastAsia="en-GB"/>
          <w14:ligatures w14:val="none"/>
        </w:rPr>
        <w:t>Baking Powder</w:t>
      </w:r>
    </w:p>
    <w:p w14:paraId="3BB80A8B"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lang w:eastAsia="en-GB"/>
          <w14:ligatures w14:val="none"/>
        </w:rPr>
        <w:t xml:space="preserve">Baking Marge </w:t>
      </w:r>
      <w:r w:rsidRPr="00657B40">
        <w:rPr>
          <w:rFonts w:ascii="Segoe UI" w:eastAsia="Times New Roman" w:hAnsi="Segoe UI" w:cs="Segoe UI"/>
          <w:b/>
          <w:bCs/>
          <w:color w:val="333333"/>
          <w:kern w:val="0"/>
          <w:sz w:val="22"/>
          <w:szCs w:val="22"/>
          <w:lang w:eastAsia="en-GB"/>
          <w14:ligatures w14:val="none"/>
        </w:rPr>
        <w:t>(RAPESEED)</w:t>
      </w:r>
    </w:p>
    <w:p w14:paraId="1E795B21"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lang w:eastAsia="en-GB"/>
          <w14:ligatures w14:val="none"/>
        </w:rPr>
        <w:t>Caster Sugar</w:t>
      </w:r>
    </w:p>
    <w:p w14:paraId="30A9B24B"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lang w:eastAsia="en-GB"/>
          <w14:ligatures w14:val="none"/>
        </w:rPr>
        <w:t>Currants</w:t>
      </w:r>
    </w:p>
    <w:p w14:paraId="7929AEA6"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b/>
          <w:bCs/>
          <w:color w:val="333333"/>
          <w:kern w:val="0"/>
          <w:sz w:val="22"/>
          <w:szCs w:val="22"/>
          <w:lang w:eastAsia="en-GB"/>
          <w14:ligatures w14:val="none"/>
        </w:rPr>
        <w:t>EGGS</w:t>
      </w:r>
    </w:p>
    <w:p w14:paraId="4F1E1A7A"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b/>
          <w:bCs/>
          <w:color w:val="333333"/>
          <w:kern w:val="0"/>
          <w:sz w:val="22"/>
          <w:szCs w:val="22"/>
          <w:lang w:eastAsia="en-GB"/>
          <w14:ligatures w14:val="none"/>
        </w:rPr>
        <w:t>MILK</w:t>
      </w:r>
    </w:p>
    <w:p w14:paraId="50EAA40B"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p>
    <w:p w14:paraId="54A41F26"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u w:val="single"/>
          <w:lang w:eastAsia="en-GB"/>
          <w14:ligatures w14:val="none"/>
        </w:rPr>
        <w:t>Cheese and Bacon</w:t>
      </w:r>
    </w:p>
    <w:p w14:paraId="374BD6E3"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p>
    <w:p w14:paraId="737F9362"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proofErr w:type="spellStart"/>
      <w:r w:rsidRPr="00657B40">
        <w:rPr>
          <w:rFonts w:ascii="Segoe UI" w:eastAsia="Times New Roman" w:hAnsi="Segoe UI" w:cs="Segoe UI"/>
          <w:color w:val="333333"/>
          <w:kern w:val="0"/>
          <w:sz w:val="22"/>
          <w:szCs w:val="22"/>
          <w:lang w:eastAsia="en-GB"/>
          <w14:ligatures w14:val="none"/>
        </w:rPr>
        <w:t>Self Raising</w:t>
      </w:r>
      <w:proofErr w:type="spellEnd"/>
      <w:r w:rsidRPr="00657B40">
        <w:rPr>
          <w:rFonts w:ascii="Segoe UI" w:eastAsia="Times New Roman" w:hAnsi="Segoe UI" w:cs="Segoe UI"/>
          <w:color w:val="333333"/>
          <w:kern w:val="0"/>
          <w:sz w:val="22"/>
          <w:szCs w:val="22"/>
          <w:lang w:eastAsia="en-GB"/>
          <w14:ligatures w14:val="none"/>
        </w:rPr>
        <w:t xml:space="preserve"> Flour </w:t>
      </w:r>
      <w:r w:rsidRPr="00657B40">
        <w:rPr>
          <w:rFonts w:ascii="Segoe UI" w:eastAsia="Times New Roman" w:hAnsi="Segoe UI" w:cs="Segoe UI"/>
          <w:b/>
          <w:bCs/>
          <w:color w:val="333333"/>
          <w:kern w:val="0"/>
          <w:sz w:val="22"/>
          <w:szCs w:val="22"/>
          <w:lang w:eastAsia="en-GB"/>
          <w14:ligatures w14:val="none"/>
        </w:rPr>
        <w:t>(GLUTEN)</w:t>
      </w:r>
    </w:p>
    <w:p w14:paraId="00461D67"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lang w:eastAsia="en-GB"/>
          <w14:ligatures w14:val="none"/>
        </w:rPr>
        <w:t>Baking Powder</w:t>
      </w:r>
    </w:p>
    <w:p w14:paraId="1CE2A334"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lang w:eastAsia="en-GB"/>
          <w14:ligatures w14:val="none"/>
        </w:rPr>
        <w:t>Salt</w:t>
      </w:r>
    </w:p>
    <w:p w14:paraId="3D9BD0DE"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lang w:eastAsia="en-GB"/>
          <w14:ligatures w14:val="none"/>
        </w:rPr>
        <w:t>Pepper</w:t>
      </w:r>
    </w:p>
    <w:p w14:paraId="1DA8A7BF"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lang w:eastAsia="en-GB"/>
          <w14:ligatures w14:val="none"/>
        </w:rPr>
        <w:t xml:space="preserve">Baking Marge </w:t>
      </w:r>
      <w:r w:rsidRPr="00657B40">
        <w:rPr>
          <w:rFonts w:ascii="Segoe UI" w:eastAsia="Times New Roman" w:hAnsi="Segoe UI" w:cs="Segoe UI"/>
          <w:b/>
          <w:bCs/>
          <w:color w:val="333333"/>
          <w:kern w:val="0"/>
          <w:sz w:val="22"/>
          <w:szCs w:val="22"/>
          <w:lang w:eastAsia="en-GB"/>
          <w14:ligatures w14:val="none"/>
        </w:rPr>
        <w:t>(RAPESEED)</w:t>
      </w:r>
    </w:p>
    <w:p w14:paraId="6A380EB8"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lang w:eastAsia="en-GB"/>
          <w14:ligatures w14:val="none"/>
        </w:rPr>
        <w:t>Bacon</w:t>
      </w:r>
    </w:p>
    <w:p w14:paraId="03999BDD"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color w:val="333333"/>
          <w:kern w:val="0"/>
          <w:sz w:val="22"/>
          <w:szCs w:val="22"/>
          <w:lang w:eastAsia="en-GB"/>
          <w14:ligatures w14:val="none"/>
        </w:rPr>
        <w:t xml:space="preserve">Cheddar Cheese </w:t>
      </w:r>
      <w:r w:rsidRPr="00657B40">
        <w:rPr>
          <w:rFonts w:ascii="Segoe UI" w:eastAsia="Times New Roman" w:hAnsi="Segoe UI" w:cs="Segoe UI"/>
          <w:b/>
          <w:bCs/>
          <w:color w:val="333333"/>
          <w:kern w:val="0"/>
          <w:sz w:val="22"/>
          <w:szCs w:val="22"/>
          <w:lang w:eastAsia="en-GB"/>
          <w14:ligatures w14:val="none"/>
        </w:rPr>
        <w:t>(MILK)</w:t>
      </w:r>
    </w:p>
    <w:p w14:paraId="36FD19CB"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b/>
          <w:bCs/>
          <w:color w:val="333333"/>
          <w:kern w:val="0"/>
          <w:sz w:val="22"/>
          <w:szCs w:val="22"/>
          <w:lang w:eastAsia="en-GB"/>
          <w14:ligatures w14:val="none"/>
        </w:rPr>
        <w:t>EGGS</w:t>
      </w:r>
    </w:p>
    <w:p w14:paraId="26D3568A" w14:textId="77777777" w:rsidR="00657B40" w:rsidRPr="00657B40" w:rsidRDefault="00657B40" w:rsidP="00657B40">
      <w:pPr>
        <w:shd w:val="clear" w:color="auto" w:fill="FFFFFF"/>
        <w:rPr>
          <w:rFonts w:ascii="Segoe UI" w:eastAsia="Times New Roman" w:hAnsi="Segoe UI" w:cs="Segoe UI"/>
          <w:color w:val="333333"/>
          <w:kern w:val="0"/>
          <w:sz w:val="22"/>
          <w:szCs w:val="22"/>
          <w:lang w:eastAsia="en-GB"/>
          <w14:ligatures w14:val="none"/>
        </w:rPr>
      </w:pPr>
      <w:r w:rsidRPr="00657B40">
        <w:rPr>
          <w:rFonts w:ascii="Segoe UI" w:eastAsia="Times New Roman" w:hAnsi="Segoe UI" w:cs="Segoe UI"/>
          <w:b/>
          <w:bCs/>
          <w:color w:val="333333"/>
          <w:kern w:val="0"/>
          <w:sz w:val="22"/>
          <w:szCs w:val="22"/>
          <w:lang w:eastAsia="en-GB"/>
          <w14:ligatures w14:val="none"/>
        </w:rPr>
        <w:t>MILK</w:t>
      </w:r>
    </w:p>
    <w:p w14:paraId="633153C4" w14:textId="77777777" w:rsidR="00657B40" w:rsidRDefault="00657B40"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p>
    <w:p w14:paraId="7A1DF229" w14:textId="77777777" w:rsidR="00657B40" w:rsidRDefault="00657B40"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p>
    <w:p w14:paraId="3E621790" w14:textId="77777777" w:rsidR="00657B40" w:rsidRDefault="00657B40" w:rsidP="00657B40">
      <w:pPr>
        <w:spacing w:before="100" w:beforeAutospacing="1" w:after="100" w:afterAutospacing="1"/>
        <w:outlineLvl w:val="2"/>
        <w:rPr>
          <w:rFonts w:eastAsia="Times New Roman" w:cs="Times New Roman"/>
          <w:b/>
          <w:bCs/>
          <w:color w:val="000000"/>
          <w:kern w:val="0"/>
          <w:u w:val="single"/>
          <w:lang w:eastAsia="en-GB"/>
          <w14:ligatures w14:val="none"/>
        </w:rPr>
      </w:pPr>
    </w:p>
    <w:p w14:paraId="2049C177" w14:textId="77777777" w:rsidR="00657B40" w:rsidRDefault="00657B40"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p>
    <w:p w14:paraId="582E5FAF" w14:textId="77777777" w:rsidR="00657B40" w:rsidRDefault="00657B40"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p>
    <w:p w14:paraId="22C2831B" w14:textId="77777777" w:rsidR="00657B40" w:rsidRDefault="00657B40"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p>
    <w:p w14:paraId="77B09AD9" w14:textId="77777777" w:rsidR="00657B40" w:rsidRDefault="00657B40"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p>
    <w:p w14:paraId="5CE192E9" w14:textId="77777777" w:rsidR="00657B40" w:rsidRDefault="00657B40"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p>
    <w:p w14:paraId="7DB06603" w14:textId="77777777" w:rsidR="00657B40" w:rsidRDefault="00657B40"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p>
    <w:p w14:paraId="73D500AA" w14:textId="77777777" w:rsidR="00657B40" w:rsidRDefault="00657B40"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p>
    <w:p w14:paraId="5F537BA6" w14:textId="77777777" w:rsidR="00657B40" w:rsidRDefault="00657B40"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p>
    <w:p w14:paraId="1712F88C" w14:textId="4D876C53" w:rsidR="00992CCD" w:rsidRPr="00D77663" w:rsidRDefault="00992CCD"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Staff Allergen Awareness Declaration &amp; Sign-Off</w:t>
      </w:r>
    </w:p>
    <w:p w14:paraId="4DD5D2EC"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confirm that I have read, understood, and agree to follow the Roost Coffee House Ingredients &amp; Allergen Information Guide.</w:t>
      </w:r>
    </w:p>
    <w:p w14:paraId="1F098D31"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understand that:</w:t>
      </w:r>
    </w:p>
    <w:p w14:paraId="4C7A4207"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not guess allergen or ingredient information</w:t>
      </w:r>
    </w:p>
    <w:p w14:paraId="0943ED59"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always refer to the guide or a manager when responding to allergen queries</w:t>
      </w:r>
    </w:p>
    <w:p w14:paraId="0DF52AE7"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Failure to follow allergen procedures may put customers at serious risk</w:t>
      </w:r>
    </w:p>
    <w:p w14:paraId="117BA2E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I agree to </w:t>
      </w:r>
      <w:proofErr w:type="gramStart"/>
      <w:r w:rsidRPr="00D77663">
        <w:rPr>
          <w:rFonts w:eastAsia="Times New Roman" w:cs="Times New Roman"/>
          <w:color w:val="000000"/>
          <w:kern w:val="0"/>
          <w:sz w:val="22"/>
          <w:szCs w:val="22"/>
          <w:lang w:eastAsia="en-GB"/>
          <w14:ligatures w14:val="none"/>
        </w:rPr>
        <w:t>follow allergen procedures at all times</w:t>
      </w:r>
      <w:proofErr w:type="gramEnd"/>
      <w:r w:rsidRPr="00D77663">
        <w:rPr>
          <w:rFonts w:eastAsia="Times New Roman" w:cs="Times New Roman"/>
          <w:color w:val="000000"/>
          <w:kern w:val="0"/>
          <w:sz w:val="22"/>
          <w:szCs w:val="22"/>
          <w:lang w:eastAsia="en-GB"/>
          <w14:ligatures w14:val="none"/>
        </w:rPr>
        <w:t xml:space="preserve"> and to raise any concerns immediately.</w:t>
      </w:r>
    </w:p>
    <w:p w14:paraId="4F25609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Staff Name:</w:t>
      </w:r>
      <w:r w:rsidRPr="00D77663">
        <w:rPr>
          <w:rFonts w:eastAsia="Times New Roman" w:cs="Times New Roman"/>
          <w:color w:val="000000"/>
          <w:kern w:val="0"/>
          <w:sz w:val="22"/>
          <w:szCs w:val="22"/>
          <w:lang w:eastAsia="en-GB"/>
          <w14:ligatures w14:val="none"/>
        </w:rPr>
        <w:t> _______________________________</w:t>
      </w:r>
    </w:p>
    <w:p w14:paraId="67F7778A"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Job Role:</w:t>
      </w:r>
      <w:r w:rsidRPr="00D77663">
        <w:rPr>
          <w:rFonts w:eastAsia="Times New Roman" w:cs="Times New Roman"/>
          <w:color w:val="000000"/>
          <w:kern w:val="0"/>
          <w:sz w:val="22"/>
          <w:szCs w:val="22"/>
          <w:lang w:eastAsia="en-GB"/>
          <w14:ligatures w14:val="none"/>
        </w:rPr>
        <w:t> _______________________________</w:t>
      </w:r>
    </w:p>
    <w:p w14:paraId="1BB1DE8C"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Signature:</w:t>
      </w:r>
      <w:r w:rsidRPr="00D77663">
        <w:rPr>
          <w:rFonts w:eastAsia="Times New Roman" w:cs="Times New Roman"/>
          <w:color w:val="000000"/>
          <w:kern w:val="0"/>
          <w:sz w:val="22"/>
          <w:szCs w:val="22"/>
          <w:lang w:eastAsia="en-GB"/>
          <w14:ligatures w14:val="none"/>
        </w:rPr>
        <w:t> _______________________________</w:t>
      </w:r>
    </w:p>
    <w:p w14:paraId="11B36C8A"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Date:</w:t>
      </w:r>
      <w:r w:rsidRPr="00D77663">
        <w:rPr>
          <w:rFonts w:eastAsia="Times New Roman" w:cs="Times New Roman"/>
          <w:color w:val="000000"/>
          <w:kern w:val="0"/>
          <w:sz w:val="22"/>
          <w:szCs w:val="22"/>
          <w:lang w:eastAsia="en-GB"/>
          <w14:ligatures w14:val="none"/>
        </w:rPr>
        <w:t> _______________________________</w:t>
      </w:r>
    </w:p>
    <w:p w14:paraId="2B57AF25"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Manager Signature:</w:t>
      </w:r>
      <w:r w:rsidRPr="00D77663">
        <w:rPr>
          <w:rFonts w:eastAsia="Times New Roman" w:cs="Times New Roman"/>
          <w:color w:val="000000"/>
          <w:kern w:val="0"/>
          <w:sz w:val="22"/>
          <w:szCs w:val="22"/>
          <w:lang w:eastAsia="en-GB"/>
          <w14:ligatures w14:val="none"/>
        </w:rPr>
        <w:t> _______________________________</w:t>
      </w:r>
    </w:p>
    <w:p w14:paraId="7195326A" w14:textId="77777777" w:rsidR="00992CCD" w:rsidRPr="00D77663" w:rsidRDefault="00992CCD" w:rsidP="00992CCD">
      <w:pPr>
        <w:rPr>
          <w:rFonts w:eastAsia="Times New Roman" w:cs="Times New Roman"/>
          <w:b/>
          <w:bCs/>
          <w:color w:val="000000"/>
          <w:kern w:val="0"/>
          <w:u w:val="single"/>
          <w:lang w:eastAsia="en-GB"/>
          <w14:ligatures w14:val="none"/>
        </w:rPr>
      </w:pPr>
    </w:p>
    <w:p w14:paraId="5EF278D9" w14:textId="77777777" w:rsidR="00992CCD" w:rsidRPr="00D77663" w:rsidRDefault="00992CCD" w:rsidP="00992CCD">
      <w:pPr>
        <w:rPr>
          <w:rFonts w:eastAsia="Times New Roman" w:cs="Times New Roman"/>
          <w:b/>
          <w:bCs/>
          <w:color w:val="000000"/>
          <w:kern w:val="0"/>
          <w:u w:val="single"/>
          <w:lang w:eastAsia="en-GB"/>
          <w14:ligatures w14:val="none"/>
        </w:rPr>
      </w:pPr>
    </w:p>
    <w:p w14:paraId="58DB31EB" w14:textId="77777777" w:rsidR="00992CCD" w:rsidRPr="00D77663" w:rsidRDefault="00992CCD" w:rsidP="00992CCD">
      <w:pPr>
        <w:rPr>
          <w:rFonts w:eastAsia="Times New Roman" w:cs="Times New Roman"/>
          <w:lang w:eastAsia="en-GB"/>
        </w:rPr>
        <w:sectPr w:rsidR="00992CCD" w:rsidRPr="00D77663" w:rsidSect="00373779">
          <w:pgSz w:w="11900" w:h="16840"/>
          <w:pgMar w:top="1440" w:right="1440" w:bottom="1440" w:left="1440" w:header="708" w:footer="708" w:gutter="0"/>
          <w:cols w:space="708"/>
          <w:docGrid w:linePitch="360"/>
        </w:sectPr>
      </w:pPr>
    </w:p>
    <w:p w14:paraId="5A265830" w14:textId="77777777" w:rsidR="00DE159E" w:rsidRPr="00D77663" w:rsidRDefault="00DE159E" w:rsidP="00DE159E">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Staff Allergen Awareness Declaration &amp; Sign-Off</w:t>
      </w:r>
    </w:p>
    <w:p w14:paraId="0C121304" w14:textId="77777777" w:rsidR="00DE159E" w:rsidRPr="00D77663" w:rsidRDefault="00DE159E" w:rsidP="00DE159E">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confirm that I have read, understood, and agree to follow the Roost Coffee House Ingredients &amp; Allergen Information Guide.</w:t>
      </w:r>
    </w:p>
    <w:p w14:paraId="2C70314F" w14:textId="77777777" w:rsidR="00DE159E" w:rsidRPr="00D77663" w:rsidRDefault="00DE159E" w:rsidP="00DE159E">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understand that:</w:t>
      </w:r>
    </w:p>
    <w:p w14:paraId="672067A8" w14:textId="77777777" w:rsidR="00DE159E" w:rsidRPr="00D77663" w:rsidRDefault="00DE159E" w:rsidP="00DE159E">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not guess allergen or ingredient information</w:t>
      </w:r>
    </w:p>
    <w:p w14:paraId="61358E91" w14:textId="77777777" w:rsidR="00DE159E" w:rsidRPr="00D77663" w:rsidRDefault="00DE159E" w:rsidP="00DE159E">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always refer to the guide or a manager when responding to allergen queries</w:t>
      </w:r>
    </w:p>
    <w:p w14:paraId="5EAB3826" w14:textId="77777777" w:rsidR="00DE159E" w:rsidRPr="00D77663" w:rsidRDefault="00DE159E" w:rsidP="00DE159E">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Failure to follow allergen procedures may put customers at serious risk</w:t>
      </w:r>
    </w:p>
    <w:p w14:paraId="69960416" w14:textId="77777777" w:rsidR="00DE159E" w:rsidRPr="00D77663" w:rsidRDefault="00DE159E" w:rsidP="00DE159E">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I agree to </w:t>
      </w:r>
      <w:proofErr w:type="gramStart"/>
      <w:r w:rsidRPr="00D77663">
        <w:rPr>
          <w:rFonts w:eastAsia="Times New Roman" w:cs="Times New Roman"/>
          <w:color w:val="000000"/>
          <w:kern w:val="0"/>
          <w:sz w:val="22"/>
          <w:szCs w:val="22"/>
          <w:lang w:eastAsia="en-GB"/>
          <w14:ligatures w14:val="none"/>
        </w:rPr>
        <w:t>follow allergen procedures at all times</w:t>
      </w:r>
      <w:proofErr w:type="gramEnd"/>
      <w:r w:rsidRPr="00D77663">
        <w:rPr>
          <w:rFonts w:eastAsia="Times New Roman" w:cs="Times New Roman"/>
          <w:color w:val="000000"/>
          <w:kern w:val="0"/>
          <w:sz w:val="22"/>
          <w:szCs w:val="22"/>
          <w:lang w:eastAsia="en-GB"/>
          <w14:ligatures w14:val="none"/>
        </w:rPr>
        <w:t xml:space="preserve"> and to raise any concerns immediately.</w:t>
      </w:r>
    </w:p>
    <w:p w14:paraId="3B27AA9E" w14:textId="77777777" w:rsidR="00DE159E" w:rsidRPr="00D77663" w:rsidRDefault="00DE159E" w:rsidP="00DE159E">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Staff Name:</w:t>
      </w:r>
      <w:r w:rsidRPr="00D77663">
        <w:rPr>
          <w:rFonts w:eastAsia="Times New Roman" w:cs="Times New Roman"/>
          <w:color w:val="000000"/>
          <w:kern w:val="0"/>
          <w:sz w:val="22"/>
          <w:szCs w:val="22"/>
          <w:lang w:eastAsia="en-GB"/>
          <w14:ligatures w14:val="none"/>
        </w:rPr>
        <w:t> _______________________________</w:t>
      </w:r>
    </w:p>
    <w:p w14:paraId="7BC93514" w14:textId="77777777" w:rsidR="00DE159E" w:rsidRPr="00D77663" w:rsidRDefault="00DE159E" w:rsidP="00DE159E">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Job Role:</w:t>
      </w:r>
      <w:r w:rsidRPr="00D77663">
        <w:rPr>
          <w:rFonts w:eastAsia="Times New Roman" w:cs="Times New Roman"/>
          <w:color w:val="000000"/>
          <w:kern w:val="0"/>
          <w:sz w:val="22"/>
          <w:szCs w:val="22"/>
          <w:lang w:eastAsia="en-GB"/>
          <w14:ligatures w14:val="none"/>
        </w:rPr>
        <w:t> _______________________________</w:t>
      </w:r>
    </w:p>
    <w:p w14:paraId="71063D9E" w14:textId="77777777" w:rsidR="00DE159E" w:rsidRPr="00D77663" w:rsidRDefault="00DE159E" w:rsidP="00DE159E">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Signature:</w:t>
      </w:r>
      <w:r w:rsidRPr="00D77663">
        <w:rPr>
          <w:rFonts w:eastAsia="Times New Roman" w:cs="Times New Roman"/>
          <w:color w:val="000000"/>
          <w:kern w:val="0"/>
          <w:sz w:val="22"/>
          <w:szCs w:val="22"/>
          <w:lang w:eastAsia="en-GB"/>
          <w14:ligatures w14:val="none"/>
        </w:rPr>
        <w:t> _______________________________</w:t>
      </w:r>
    </w:p>
    <w:p w14:paraId="1776D242" w14:textId="77777777" w:rsidR="00DE159E" w:rsidRPr="00D77663" w:rsidRDefault="00DE159E" w:rsidP="00DE159E">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Date:</w:t>
      </w:r>
      <w:r w:rsidRPr="00D77663">
        <w:rPr>
          <w:rFonts w:eastAsia="Times New Roman" w:cs="Times New Roman"/>
          <w:color w:val="000000"/>
          <w:kern w:val="0"/>
          <w:sz w:val="22"/>
          <w:szCs w:val="22"/>
          <w:lang w:eastAsia="en-GB"/>
          <w14:ligatures w14:val="none"/>
        </w:rPr>
        <w:t> _______________________________</w:t>
      </w:r>
    </w:p>
    <w:p w14:paraId="5DE6DD14" w14:textId="77777777" w:rsidR="00992CCD" w:rsidRPr="00D77663" w:rsidRDefault="00DE159E" w:rsidP="00DE159E">
      <w:pPr>
        <w:spacing w:before="100" w:beforeAutospacing="1" w:after="100" w:afterAutospacing="1"/>
        <w:rPr>
          <w:rFonts w:eastAsia="Times New Roman" w:cs="Times New Roman"/>
          <w:color w:val="000000"/>
          <w:kern w:val="0"/>
          <w:sz w:val="22"/>
          <w:szCs w:val="22"/>
          <w:lang w:eastAsia="en-GB"/>
          <w14:ligatures w14:val="none"/>
        </w:rPr>
        <w:sectPr w:rsidR="00992CCD" w:rsidRPr="00D77663" w:rsidSect="00373779">
          <w:pgSz w:w="11900" w:h="16840"/>
          <w:pgMar w:top="1440" w:right="1440" w:bottom="1440" w:left="1440" w:header="708" w:footer="708" w:gutter="0"/>
          <w:cols w:space="708"/>
          <w:docGrid w:linePitch="360"/>
        </w:sectPr>
      </w:pPr>
      <w:r w:rsidRPr="00D77663">
        <w:rPr>
          <w:rFonts w:eastAsia="Times New Roman" w:cs="Times New Roman"/>
          <w:b/>
          <w:bCs/>
          <w:color w:val="000000"/>
          <w:kern w:val="0"/>
          <w:sz w:val="22"/>
          <w:szCs w:val="22"/>
          <w:lang w:eastAsia="en-GB"/>
          <w14:ligatures w14:val="none"/>
        </w:rPr>
        <w:t>Manager Signature:</w:t>
      </w:r>
      <w:r w:rsidRPr="00D77663">
        <w:rPr>
          <w:rFonts w:eastAsia="Times New Roman" w:cs="Times New Roman"/>
          <w:color w:val="000000"/>
          <w:kern w:val="0"/>
          <w:sz w:val="22"/>
          <w:szCs w:val="22"/>
          <w:lang w:eastAsia="en-GB"/>
          <w14:ligatures w14:val="none"/>
        </w:rPr>
        <w:t> _______________________________</w:t>
      </w:r>
    </w:p>
    <w:p w14:paraId="7CBC42C5" w14:textId="77777777" w:rsidR="00992CCD" w:rsidRPr="00D77663" w:rsidRDefault="00992CCD"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Staff Allergen Awareness Declaration &amp; Sign-Off</w:t>
      </w:r>
    </w:p>
    <w:p w14:paraId="5D5A7F1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confirm that I have read, understood, and agree to follow the Roost Coffee House Ingredients &amp; Allergen Information Guide.</w:t>
      </w:r>
    </w:p>
    <w:p w14:paraId="73CA9B66"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understand that:</w:t>
      </w:r>
    </w:p>
    <w:p w14:paraId="3EB89689"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not guess allergen or ingredient information</w:t>
      </w:r>
    </w:p>
    <w:p w14:paraId="4A73D09F"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always refer to the guide or a manager when responding to allergen queries</w:t>
      </w:r>
    </w:p>
    <w:p w14:paraId="58174F35"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Failure to follow allergen procedures may put customers at serious risk</w:t>
      </w:r>
    </w:p>
    <w:p w14:paraId="1146903B"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I agree to </w:t>
      </w:r>
      <w:proofErr w:type="gramStart"/>
      <w:r w:rsidRPr="00D77663">
        <w:rPr>
          <w:rFonts w:eastAsia="Times New Roman" w:cs="Times New Roman"/>
          <w:color w:val="000000"/>
          <w:kern w:val="0"/>
          <w:sz w:val="22"/>
          <w:szCs w:val="22"/>
          <w:lang w:eastAsia="en-GB"/>
          <w14:ligatures w14:val="none"/>
        </w:rPr>
        <w:t>follow allergen procedures at all times</w:t>
      </w:r>
      <w:proofErr w:type="gramEnd"/>
      <w:r w:rsidRPr="00D77663">
        <w:rPr>
          <w:rFonts w:eastAsia="Times New Roman" w:cs="Times New Roman"/>
          <w:color w:val="000000"/>
          <w:kern w:val="0"/>
          <w:sz w:val="22"/>
          <w:szCs w:val="22"/>
          <w:lang w:eastAsia="en-GB"/>
          <w14:ligatures w14:val="none"/>
        </w:rPr>
        <w:t xml:space="preserve"> and to raise any concerns immediately.</w:t>
      </w:r>
    </w:p>
    <w:p w14:paraId="5B17D11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Staff Name:</w:t>
      </w:r>
      <w:r w:rsidRPr="00D77663">
        <w:rPr>
          <w:rFonts w:eastAsia="Times New Roman" w:cs="Times New Roman"/>
          <w:color w:val="000000"/>
          <w:kern w:val="0"/>
          <w:sz w:val="22"/>
          <w:szCs w:val="22"/>
          <w:lang w:eastAsia="en-GB"/>
          <w14:ligatures w14:val="none"/>
        </w:rPr>
        <w:t> _______________________________</w:t>
      </w:r>
    </w:p>
    <w:p w14:paraId="3BBD5F42"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Job Role:</w:t>
      </w:r>
      <w:r w:rsidRPr="00D77663">
        <w:rPr>
          <w:rFonts w:eastAsia="Times New Roman" w:cs="Times New Roman"/>
          <w:color w:val="000000"/>
          <w:kern w:val="0"/>
          <w:sz w:val="22"/>
          <w:szCs w:val="22"/>
          <w:lang w:eastAsia="en-GB"/>
          <w14:ligatures w14:val="none"/>
        </w:rPr>
        <w:t> _______________________________</w:t>
      </w:r>
    </w:p>
    <w:p w14:paraId="6AFC4323"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Signature:</w:t>
      </w:r>
      <w:r w:rsidRPr="00D77663">
        <w:rPr>
          <w:rFonts w:eastAsia="Times New Roman" w:cs="Times New Roman"/>
          <w:color w:val="000000"/>
          <w:kern w:val="0"/>
          <w:sz w:val="22"/>
          <w:szCs w:val="22"/>
          <w:lang w:eastAsia="en-GB"/>
          <w14:ligatures w14:val="none"/>
        </w:rPr>
        <w:t> _______________________________</w:t>
      </w:r>
    </w:p>
    <w:p w14:paraId="6AA87F96"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Date:</w:t>
      </w:r>
      <w:r w:rsidRPr="00D77663">
        <w:rPr>
          <w:rFonts w:eastAsia="Times New Roman" w:cs="Times New Roman"/>
          <w:color w:val="000000"/>
          <w:kern w:val="0"/>
          <w:sz w:val="22"/>
          <w:szCs w:val="22"/>
          <w:lang w:eastAsia="en-GB"/>
          <w14:ligatures w14:val="none"/>
        </w:rPr>
        <w:t> _______________________________</w:t>
      </w:r>
    </w:p>
    <w:p w14:paraId="5D3390A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Manager Signature:</w:t>
      </w:r>
      <w:r w:rsidRPr="00D77663">
        <w:rPr>
          <w:rFonts w:eastAsia="Times New Roman" w:cs="Times New Roman"/>
          <w:color w:val="000000"/>
          <w:kern w:val="0"/>
          <w:sz w:val="22"/>
          <w:szCs w:val="22"/>
          <w:lang w:eastAsia="en-GB"/>
          <w14:ligatures w14:val="none"/>
        </w:rPr>
        <w:t> _______________________________</w:t>
      </w:r>
    </w:p>
    <w:p w14:paraId="0F39DCCC"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sectPr w:rsidR="00992CCD" w:rsidRPr="00D77663" w:rsidSect="00373779">
          <w:pgSz w:w="11900" w:h="16840"/>
          <w:pgMar w:top="1440" w:right="1440" w:bottom="1440" w:left="1440" w:header="708" w:footer="708" w:gutter="0"/>
          <w:cols w:space="708"/>
          <w:docGrid w:linePitch="360"/>
        </w:sectPr>
      </w:pPr>
    </w:p>
    <w:p w14:paraId="39D848D0" w14:textId="77777777" w:rsidR="00992CCD" w:rsidRPr="00D77663" w:rsidRDefault="00992CCD"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Staff Allergen Awareness Declaration &amp; Sign-Off</w:t>
      </w:r>
    </w:p>
    <w:p w14:paraId="396E3113"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confirm that I have read, understood, and agree to follow the Roost Coffee House Ingredients &amp; Allergen Information Guide.</w:t>
      </w:r>
    </w:p>
    <w:p w14:paraId="535D73C1"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understand that:</w:t>
      </w:r>
    </w:p>
    <w:p w14:paraId="432E8263"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not guess allergen or ingredient information</w:t>
      </w:r>
    </w:p>
    <w:p w14:paraId="6A4CF08C"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always refer to the guide or a manager when responding to allergen queries</w:t>
      </w:r>
    </w:p>
    <w:p w14:paraId="24B509DF"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Failure to follow allergen procedures may put customers at serious risk</w:t>
      </w:r>
    </w:p>
    <w:p w14:paraId="50486FC6"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I agree to </w:t>
      </w:r>
      <w:proofErr w:type="gramStart"/>
      <w:r w:rsidRPr="00D77663">
        <w:rPr>
          <w:rFonts w:eastAsia="Times New Roman" w:cs="Times New Roman"/>
          <w:color w:val="000000"/>
          <w:kern w:val="0"/>
          <w:sz w:val="22"/>
          <w:szCs w:val="22"/>
          <w:lang w:eastAsia="en-GB"/>
          <w14:ligatures w14:val="none"/>
        </w:rPr>
        <w:t>follow allergen procedures at all times</w:t>
      </w:r>
      <w:proofErr w:type="gramEnd"/>
      <w:r w:rsidRPr="00D77663">
        <w:rPr>
          <w:rFonts w:eastAsia="Times New Roman" w:cs="Times New Roman"/>
          <w:color w:val="000000"/>
          <w:kern w:val="0"/>
          <w:sz w:val="22"/>
          <w:szCs w:val="22"/>
          <w:lang w:eastAsia="en-GB"/>
          <w14:ligatures w14:val="none"/>
        </w:rPr>
        <w:t xml:space="preserve"> and to raise any concerns immediately.</w:t>
      </w:r>
    </w:p>
    <w:p w14:paraId="05F4EEE0"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Staff Name:</w:t>
      </w:r>
      <w:r w:rsidRPr="00D77663">
        <w:rPr>
          <w:rFonts w:eastAsia="Times New Roman" w:cs="Times New Roman"/>
          <w:color w:val="000000"/>
          <w:kern w:val="0"/>
          <w:sz w:val="22"/>
          <w:szCs w:val="22"/>
          <w:lang w:eastAsia="en-GB"/>
          <w14:ligatures w14:val="none"/>
        </w:rPr>
        <w:t> _______________________________</w:t>
      </w:r>
    </w:p>
    <w:p w14:paraId="207CC917"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Job Role:</w:t>
      </w:r>
      <w:r w:rsidRPr="00D77663">
        <w:rPr>
          <w:rFonts w:eastAsia="Times New Roman" w:cs="Times New Roman"/>
          <w:color w:val="000000"/>
          <w:kern w:val="0"/>
          <w:sz w:val="22"/>
          <w:szCs w:val="22"/>
          <w:lang w:eastAsia="en-GB"/>
          <w14:ligatures w14:val="none"/>
        </w:rPr>
        <w:t> _______________________________</w:t>
      </w:r>
    </w:p>
    <w:p w14:paraId="6E3B364B"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Signature:</w:t>
      </w:r>
      <w:r w:rsidRPr="00D77663">
        <w:rPr>
          <w:rFonts w:eastAsia="Times New Roman" w:cs="Times New Roman"/>
          <w:color w:val="000000"/>
          <w:kern w:val="0"/>
          <w:sz w:val="22"/>
          <w:szCs w:val="22"/>
          <w:lang w:eastAsia="en-GB"/>
          <w14:ligatures w14:val="none"/>
        </w:rPr>
        <w:t> _______________________________</w:t>
      </w:r>
    </w:p>
    <w:p w14:paraId="709ECB43"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Date:</w:t>
      </w:r>
      <w:r w:rsidRPr="00D77663">
        <w:rPr>
          <w:rFonts w:eastAsia="Times New Roman" w:cs="Times New Roman"/>
          <w:color w:val="000000"/>
          <w:kern w:val="0"/>
          <w:sz w:val="22"/>
          <w:szCs w:val="22"/>
          <w:lang w:eastAsia="en-GB"/>
          <w14:ligatures w14:val="none"/>
        </w:rPr>
        <w:t> _______________________________</w:t>
      </w:r>
    </w:p>
    <w:p w14:paraId="16E8B876"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Manager Signature:</w:t>
      </w:r>
      <w:r w:rsidRPr="00D77663">
        <w:rPr>
          <w:rFonts w:eastAsia="Times New Roman" w:cs="Times New Roman"/>
          <w:color w:val="000000"/>
          <w:kern w:val="0"/>
          <w:sz w:val="22"/>
          <w:szCs w:val="22"/>
          <w:lang w:eastAsia="en-GB"/>
          <w14:ligatures w14:val="none"/>
        </w:rPr>
        <w:t> _______________________________</w:t>
      </w:r>
    </w:p>
    <w:p w14:paraId="78F948BA"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sectPr w:rsidR="00992CCD" w:rsidRPr="00D77663" w:rsidSect="00373779">
          <w:pgSz w:w="11900" w:h="16840"/>
          <w:pgMar w:top="1440" w:right="1440" w:bottom="1440" w:left="1440" w:header="708" w:footer="708" w:gutter="0"/>
          <w:cols w:space="708"/>
          <w:docGrid w:linePitch="360"/>
        </w:sectPr>
      </w:pPr>
    </w:p>
    <w:p w14:paraId="0E67FAD0" w14:textId="77777777" w:rsidR="00992CCD" w:rsidRPr="00D77663" w:rsidRDefault="00992CCD"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Staff Allergen Awareness Declaration &amp; Sign-Off</w:t>
      </w:r>
    </w:p>
    <w:p w14:paraId="460DBEFA"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confirm that I have read, understood, and agree to follow the Roost Coffee House Ingredients &amp; Allergen Information Guide.</w:t>
      </w:r>
    </w:p>
    <w:p w14:paraId="18644641"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understand that:</w:t>
      </w:r>
    </w:p>
    <w:p w14:paraId="59E7DF63"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not guess allergen or ingredient information</w:t>
      </w:r>
    </w:p>
    <w:p w14:paraId="2F71C683"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always refer to the guide or a manager when responding to allergen queries</w:t>
      </w:r>
    </w:p>
    <w:p w14:paraId="3AD9587F"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Failure to follow allergen procedures may put customers at serious risk</w:t>
      </w:r>
    </w:p>
    <w:p w14:paraId="3F24CFDC"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I agree to </w:t>
      </w:r>
      <w:proofErr w:type="gramStart"/>
      <w:r w:rsidRPr="00D77663">
        <w:rPr>
          <w:rFonts w:eastAsia="Times New Roman" w:cs="Times New Roman"/>
          <w:color w:val="000000"/>
          <w:kern w:val="0"/>
          <w:sz w:val="22"/>
          <w:szCs w:val="22"/>
          <w:lang w:eastAsia="en-GB"/>
          <w14:ligatures w14:val="none"/>
        </w:rPr>
        <w:t>follow allergen procedures at all times</w:t>
      </w:r>
      <w:proofErr w:type="gramEnd"/>
      <w:r w:rsidRPr="00D77663">
        <w:rPr>
          <w:rFonts w:eastAsia="Times New Roman" w:cs="Times New Roman"/>
          <w:color w:val="000000"/>
          <w:kern w:val="0"/>
          <w:sz w:val="22"/>
          <w:szCs w:val="22"/>
          <w:lang w:eastAsia="en-GB"/>
          <w14:ligatures w14:val="none"/>
        </w:rPr>
        <w:t xml:space="preserve"> and to raise any concerns immediately.</w:t>
      </w:r>
    </w:p>
    <w:p w14:paraId="02470EF5"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Staff Name:</w:t>
      </w:r>
      <w:r w:rsidRPr="00D77663">
        <w:rPr>
          <w:rFonts w:eastAsia="Times New Roman" w:cs="Times New Roman"/>
          <w:color w:val="000000"/>
          <w:kern w:val="0"/>
          <w:sz w:val="22"/>
          <w:szCs w:val="22"/>
          <w:lang w:eastAsia="en-GB"/>
          <w14:ligatures w14:val="none"/>
        </w:rPr>
        <w:t> _______________________________</w:t>
      </w:r>
    </w:p>
    <w:p w14:paraId="7B156CEC"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Job Role:</w:t>
      </w:r>
      <w:r w:rsidRPr="00D77663">
        <w:rPr>
          <w:rFonts w:eastAsia="Times New Roman" w:cs="Times New Roman"/>
          <w:color w:val="000000"/>
          <w:kern w:val="0"/>
          <w:sz w:val="22"/>
          <w:szCs w:val="22"/>
          <w:lang w:eastAsia="en-GB"/>
          <w14:ligatures w14:val="none"/>
        </w:rPr>
        <w:t> _______________________________</w:t>
      </w:r>
    </w:p>
    <w:p w14:paraId="0000821E"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Signature:</w:t>
      </w:r>
      <w:r w:rsidRPr="00D77663">
        <w:rPr>
          <w:rFonts w:eastAsia="Times New Roman" w:cs="Times New Roman"/>
          <w:color w:val="000000"/>
          <w:kern w:val="0"/>
          <w:sz w:val="22"/>
          <w:szCs w:val="22"/>
          <w:lang w:eastAsia="en-GB"/>
          <w14:ligatures w14:val="none"/>
        </w:rPr>
        <w:t> _______________________________</w:t>
      </w:r>
    </w:p>
    <w:p w14:paraId="2E8C5DFD"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Date:</w:t>
      </w:r>
      <w:r w:rsidRPr="00D77663">
        <w:rPr>
          <w:rFonts w:eastAsia="Times New Roman" w:cs="Times New Roman"/>
          <w:color w:val="000000"/>
          <w:kern w:val="0"/>
          <w:sz w:val="22"/>
          <w:szCs w:val="22"/>
          <w:lang w:eastAsia="en-GB"/>
          <w14:ligatures w14:val="none"/>
        </w:rPr>
        <w:t> _______________________________</w:t>
      </w:r>
    </w:p>
    <w:p w14:paraId="59FE8961"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Manager Signature:</w:t>
      </w:r>
      <w:r w:rsidRPr="00D77663">
        <w:rPr>
          <w:rFonts w:eastAsia="Times New Roman" w:cs="Times New Roman"/>
          <w:color w:val="000000"/>
          <w:kern w:val="0"/>
          <w:sz w:val="22"/>
          <w:szCs w:val="22"/>
          <w:lang w:eastAsia="en-GB"/>
          <w14:ligatures w14:val="none"/>
        </w:rPr>
        <w:t> _______________________________</w:t>
      </w:r>
    </w:p>
    <w:p w14:paraId="14E9270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sectPr w:rsidR="00992CCD" w:rsidRPr="00D77663" w:rsidSect="00373779">
          <w:pgSz w:w="11900" w:h="16840"/>
          <w:pgMar w:top="1440" w:right="1440" w:bottom="1440" w:left="1440" w:header="708" w:footer="708" w:gutter="0"/>
          <w:cols w:space="708"/>
          <w:docGrid w:linePitch="360"/>
        </w:sectPr>
      </w:pPr>
    </w:p>
    <w:p w14:paraId="4F8B1ABF" w14:textId="77777777" w:rsidR="00992CCD" w:rsidRPr="00D77663" w:rsidRDefault="00992CCD"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Staff Allergen Awareness Declaration &amp; Sign-Off</w:t>
      </w:r>
    </w:p>
    <w:p w14:paraId="268DFE1C"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confirm that I have read, understood, and agree to follow the Roost Coffee House Ingredients &amp; Allergen Information Guide.</w:t>
      </w:r>
    </w:p>
    <w:p w14:paraId="305A4127"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understand that:</w:t>
      </w:r>
    </w:p>
    <w:p w14:paraId="11824BDD"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not guess allergen or ingredient information</w:t>
      </w:r>
    </w:p>
    <w:p w14:paraId="4EA516D4"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always refer to the guide or a manager when responding to allergen queries</w:t>
      </w:r>
    </w:p>
    <w:p w14:paraId="2E69B00A"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Failure to follow allergen procedures may put customers at serious risk</w:t>
      </w:r>
    </w:p>
    <w:p w14:paraId="27932E20"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I agree to </w:t>
      </w:r>
      <w:proofErr w:type="gramStart"/>
      <w:r w:rsidRPr="00D77663">
        <w:rPr>
          <w:rFonts w:eastAsia="Times New Roman" w:cs="Times New Roman"/>
          <w:color w:val="000000"/>
          <w:kern w:val="0"/>
          <w:sz w:val="22"/>
          <w:szCs w:val="22"/>
          <w:lang w:eastAsia="en-GB"/>
          <w14:ligatures w14:val="none"/>
        </w:rPr>
        <w:t>follow allergen procedures at all times</w:t>
      </w:r>
      <w:proofErr w:type="gramEnd"/>
      <w:r w:rsidRPr="00D77663">
        <w:rPr>
          <w:rFonts w:eastAsia="Times New Roman" w:cs="Times New Roman"/>
          <w:color w:val="000000"/>
          <w:kern w:val="0"/>
          <w:sz w:val="22"/>
          <w:szCs w:val="22"/>
          <w:lang w:eastAsia="en-GB"/>
          <w14:ligatures w14:val="none"/>
        </w:rPr>
        <w:t xml:space="preserve"> and to raise any concerns immediately.</w:t>
      </w:r>
    </w:p>
    <w:p w14:paraId="545D47D5"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Staff Name:</w:t>
      </w:r>
      <w:r w:rsidRPr="00D77663">
        <w:rPr>
          <w:rFonts w:eastAsia="Times New Roman" w:cs="Times New Roman"/>
          <w:color w:val="000000"/>
          <w:kern w:val="0"/>
          <w:sz w:val="22"/>
          <w:szCs w:val="22"/>
          <w:lang w:eastAsia="en-GB"/>
          <w14:ligatures w14:val="none"/>
        </w:rPr>
        <w:t> _______________________________</w:t>
      </w:r>
    </w:p>
    <w:p w14:paraId="199997CA"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Job Role:</w:t>
      </w:r>
      <w:r w:rsidRPr="00D77663">
        <w:rPr>
          <w:rFonts w:eastAsia="Times New Roman" w:cs="Times New Roman"/>
          <w:color w:val="000000"/>
          <w:kern w:val="0"/>
          <w:sz w:val="22"/>
          <w:szCs w:val="22"/>
          <w:lang w:eastAsia="en-GB"/>
          <w14:ligatures w14:val="none"/>
        </w:rPr>
        <w:t> _______________________________</w:t>
      </w:r>
    </w:p>
    <w:p w14:paraId="3460D8F4"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Signature:</w:t>
      </w:r>
      <w:r w:rsidRPr="00D77663">
        <w:rPr>
          <w:rFonts w:eastAsia="Times New Roman" w:cs="Times New Roman"/>
          <w:color w:val="000000"/>
          <w:kern w:val="0"/>
          <w:sz w:val="22"/>
          <w:szCs w:val="22"/>
          <w:lang w:eastAsia="en-GB"/>
          <w14:ligatures w14:val="none"/>
        </w:rPr>
        <w:t> _______________________________</w:t>
      </w:r>
    </w:p>
    <w:p w14:paraId="026FE7CE"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Date:</w:t>
      </w:r>
      <w:r w:rsidRPr="00D77663">
        <w:rPr>
          <w:rFonts w:eastAsia="Times New Roman" w:cs="Times New Roman"/>
          <w:color w:val="000000"/>
          <w:kern w:val="0"/>
          <w:sz w:val="22"/>
          <w:szCs w:val="22"/>
          <w:lang w:eastAsia="en-GB"/>
          <w14:ligatures w14:val="none"/>
        </w:rPr>
        <w:t> _______________________________</w:t>
      </w:r>
    </w:p>
    <w:p w14:paraId="1A1C712D"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Manager Signature:</w:t>
      </w:r>
      <w:r w:rsidRPr="00D77663">
        <w:rPr>
          <w:rFonts w:eastAsia="Times New Roman" w:cs="Times New Roman"/>
          <w:color w:val="000000"/>
          <w:kern w:val="0"/>
          <w:sz w:val="22"/>
          <w:szCs w:val="22"/>
          <w:lang w:eastAsia="en-GB"/>
          <w14:ligatures w14:val="none"/>
        </w:rPr>
        <w:t> _______________________________</w:t>
      </w:r>
    </w:p>
    <w:p w14:paraId="502E8CB0"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sectPr w:rsidR="00992CCD" w:rsidRPr="00D77663" w:rsidSect="00373779">
          <w:pgSz w:w="11900" w:h="16840"/>
          <w:pgMar w:top="1440" w:right="1440" w:bottom="1440" w:left="1440" w:header="708" w:footer="708" w:gutter="0"/>
          <w:cols w:space="708"/>
          <w:docGrid w:linePitch="360"/>
        </w:sectPr>
      </w:pPr>
    </w:p>
    <w:p w14:paraId="24D81567" w14:textId="77777777" w:rsidR="00992CCD" w:rsidRPr="00D77663" w:rsidRDefault="00992CCD"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Staff Allergen Awareness Declaration &amp; Sign-Off</w:t>
      </w:r>
    </w:p>
    <w:p w14:paraId="10B9E59D"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confirm that I have read, understood, and agree to follow the Roost Coffee House Ingredients &amp; Allergen Information Guide.</w:t>
      </w:r>
    </w:p>
    <w:p w14:paraId="46AA7FAB"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understand that:</w:t>
      </w:r>
    </w:p>
    <w:p w14:paraId="15F08F7A"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not guess allergen or ingredient information</w:t>
      </w:r>
    </w:p>
    <w:p w14:paraId="48BCF251"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always refer to the guide or a manager when responding to allergen queries</w:t>
      </w:r>
    </w:p>
    <w:p w14:paraId="13A8F3B5"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Failure to follow allergen procedures may put customers at serious risk</w:t>
      </w:r>
    </w:p>
    <w:p w14:paraId="539A17E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I agree to </w:t>
      </w:r>
      <w:proofErr w:type="gramStart"/>
      <w:r w:rsidRPr="00D77663">
        <w:rPr>
          <w:rFonts w:eastAsia="Times New Roman" w:cs="Times New Roman"/>
          <w:color w:val="000000"/>
          <w:kern w:val="0"/>
          <w:sz w:val="22"/>
          <w:szCs w:val="22"/>
          <w:lang w:eastAsia="en-GB"/>
          <w14:ligatures w14:val="none"/>
        </w:rPr>
        <w:t>follow allergen procedures at all times</w:t>
      </w:r>
      <w:proofErr w:type="gramEnd"/>
      <w:r w:rsidRPr="00D77663">
        <w:rPr>
          <w:rFonts w:eastAsia="Times New Roman" w:cs="Times New Roman"/>
          <w:color w:val="000000"/>
          <w:kern w:val="0"/>
          <w:sz w:val="22"/>
          <w:szCs w:val="22"/>
          <w:lang w:eastAsia="en-GB"/>
          <w14:ligatures w14:val="none"/>
        </w:rPr>
        <w:t xml:space="preserve"> and to raise any concerns immediately.</w:t>
      </w:r>
    </w:p>
    <w:p w14:paraId="5993FF1D"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Staff Name:</w:t>
      </w:r>
      <w:r w:rsidRPr="00D77663">
        <w:rPr>
          <w:rFonts w:eastAsia="Times New Roman" w:cs="Times New Roman"/>
          <w:color w:val="000000"/>
          <w:kern w:val="0"/>
          <w:sz w:val="22"/>
          <w:szCs w:val="22"/>
          <w:lang w:eastAsia="en-GB"/>
          <w14:ligatures w14:val="none"/>
        </w:rPr>
        <w:t> _______________________________</w:t>
      </w:r>
    </w:p>
    <w:p w14:paraId="1DAEE197"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Job Role:</w:t>
      </w:r>
      <w:r w:rsidRPr="00D77663">
        <w:rPr>
          <w:rFonts w:eastAsia="Times New Roman" w:cs="Times New Roman"/>
          <w:color w:val="000000"/>
          <w:kern w:val="0"/>
          <w:sz w:val="22"/>
          <w:szCs w:val="22"/>
          <w:lang w:eastAsia="en-GB"/>
          <w14:ligatures w14:val="none"/>
        </w:rPr>
        <w:t> _______________________________</w:t>
      </w:r>
    </w:p>
    <w:p w14:paraId="59112077"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Signature:</w:t>
      </w:r>
      <w:r w:rsidRPr="00D77663">
        <w:rPr>
          <w:rFonts w:eastAsia="Times New Roman" w:cs="Times New Roman"/>
          <w:color w:val="000000"/>
          <w:kern w:val="0"/>
          <w:sz w:val="22"/>
          <w:szCs w:val="22"/>
          <w:lang w:eastAsia="en-GB"/>
          <w14:ligatures w14:val="none"/>
        </w:rPr>
        <w:t> _______________________________</w:t>
      </w:r>
    </w:p>
    <w:p w14:paraId="0117616E"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Date:</w:t>
      </w:r>
      <w:r w:rsidRPr="00D77663">
        <w:rPr>
          <w:rFonts w:eastAsia="Times New Roman" w:cs="Times New Roman"/>
          <w:color w:val="000000"/>
          <w:kern w:val="0"/>
          <w:sz w:val="22"/>
          <w:szCs w:val="22"/>
          <w:lang w:eastAsia="en-GB"/>
          <w14:ligatures w14:val="none"/>
        </w:rPr>
        <w:t> _______________________________</w:t>
      </w:r>
    </w:p>
    <w:p w14:paraId="79017786"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Manager Signature:</w:t>
      </w:r>
      <w:r w:rsidRPr="00D77663">
        <w:rPr>
          <w:rFonts w:eastAsia="Times New Roman" w:cs="Times New Roman"/>
          <w:color w:val="000000"/>
          <w:kern w:val="0"/>
          <w:sz w:val="22"/>
          <w:szCs w:val="22"/>
          <w:lang w:eastAsia="en-GB"/>
          <w14:ligatures w14:val="none"/>
        </w:rPr>
        <w:t> _______________________________</w:t>
      </w:r>
    </w:p>
    <w:p w14:paraId="4853433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sectPr w:rsidR="00992CCD" w:rsidRPr="00D77663" w:rsidSect="00373779">
          <w:pgSz w:w="11900" w:h="16840"/>
          <w:pgMar w:top="1440" w:right="1440" w:bottom="1440" w:left="1440" w:header="708" w:footer="708" w:gutter="0"/>
          <w:cols w:space="708"/>
          <w:docGrid w:linePitch="360"/>
        </w:sectPr>
      </w:pPr>
    </w:p>
    <w:p w14:paraId="3D46A42B" w14:textId="77777777" w:rsidR="00992CCD" w:rsidRPr="00D77663" w:rsidRDefault="00992CCD" w:rsidP="00992CCD">
      <w:pPr>
        <w:spacing w:before="100" w:beforeAutospacing="1" w:after="100" w:afterAutospacing="1"/>
        <w:jc w:val="center"/>
        <w:outlineLvl w:val="2"/>
        <w:rPr>
          <w:rFonts w:eastAsia="Times New Roman" w:cs="Times New Roman"/>
          <w:b/>
          <w:bCs/>
          <w:color w:val="000000"/>
          <w:kern w:val="0"/>
          <w:u w:val="single"/>
          <w:lang w:eastAsia="en-GB"/>
          <w14:ligatures w14:val="none"/>
        </w:rPr>
      </w:pPr>
      <w:r w:rsidRPr="00D77663">
        <w:rPr>
          <w:rFonts w:eastAsia="Times New Roman" w:cs="Times New Roman"/>
          <w:b/>
          <w:bCs/>
          <w:color w:val="000000"/>
          <w:kern w:val="0"/>
          <w:u w:val="single"/>
          <w:lang w:eastAsia="en-GB"/>
          <w14:ligatures w14:val="none"/>
        </w:rPr>
        <w:lastRenderedPageBreak/>
        <w:t>Staff Allergen Awareness Declaration &amp; Sign-Off</w:t>
      </w:r>
    </w:p>
    <w:p w14:paraId="5A14E3E1"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confirm that I have read, understood, and agree to follow the Roost Coffee House Ingredients &amp; Allergen Information Guide.</w:t>
      </w:r>
    </w:p>
    <w:p w14:paraId="6E771BE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understand that:</w:t>
      </w:r>
    </w:p>
    <w:p w14:paraId="6A768612"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not guess allergen or ingredient information</w:t>
      </w:r>
    </w:p>
    <w:p w14:paraId="600244DE"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I must always refer to the guide or a manager when responding to allergen queries</w:t>
      </w:r>
    </w:p>
    <w:p w14:paraId="5218DACE" w14:textId="77777777" w:rsidR="00992CCD" w:rsidRPr="00D77663" w:rsidRDefault="00992CCD" w:rsidP="00992CCD">
      <w:pPr>
        <w:numPr>
          <w:ilvl w:val="0"/>
          <w:numId w:val="5"/>
        </w:num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Failure to follow allergen procedures may put customers at serious risk</w:t>
      </w:r>
    </w:p>
    <w:p w14:paraId="1E8EE8BB"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color w:val="000000"/>
          <w:kern w:val="0"/>
          <w:sz w:val="22"/>
          <w:szCs w:val="22"/>
          <w:lang w:eastAsia="en-GB"/>
          <w14:ligatures w14:val="none"/>
        </w:rPr>
        <w:t xml:space="preserve">I agree to </w:t>
      </w:r>
      <w:proofErr w:type="gramStart"/>
      <w:r w:rsidRPr="00D77663">
        <w:rPr>
          <w:rFonts w:eastAsia="Times New Roman" w:cs="Times New Roman"/>
          <w:color w:val="000000"/>
          <w:kern w:val="0"/>
          <w:sz w:val="22"/>
          <w:szCs w:val="22"/>
          <w:lang w:eastAsia="en-GB"/>
          <w14:ligatures w14:val="none"/>
        </w:rPr>
        <w:t>follow allergen procedures at all times</w:t>
      </w:r>
      <w:proofErr w:type="gramEnd"/>
      <w:r w:rsidRPr="00D77663">
        <w:rPr>
          <w:rFonts w:eastAsia="Times New Roman" w:cs="Times New Roman"/>
          <w:color w:val="000000"/>
          <w:kern w:val="0"/>
          <w:sz w:val="22"/>
          <w:szCs w:val="22"/>
          <w:lang w:eastAsia="en-GB"/>
          <w14:ligatures w14:val="none"/>
        </w:rPr>
        <w:t xml:space="preserve"> and to raise any concerns immediately.</w:t>
      </w:r>
    </w:p>
    <w:p w14:paraId="6B8303E1"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Staff Name:</w:t>
      </w:r>
      <w:r w:rsidRPr="00D77663">
        <w:rPr>
          <w:rFonts w:eastAsia="Times New Roman" w:cs="Times New Roman"/>
          <w:color w:val="000000"/>
          <w:kern w:val="0"/>
          <w:sz w:val="22"/>
          <w:szCs w:val="22"/>
          <w:lang w:eastAsia="en-GB"/>
          <w14:ligatures w14:val="none"/>
        </w:rPr>
        <w:t> _______________________________</w:t>
      </w:r>
    </w:p>
    <w:p w14:paraId="1C38C68D"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Job Role:</w:t>
      </w:r>
      <w:r w:rsidRPr="00D77663">
        <w:rPr>
          <w:rFonts w:eastAsia="Times New Roman" w:cs="Times New Roman"/>
          <w:color w:val="000000"/>
          <w:kern w:val="0"/>
          <w:sz w:val="22"/>
          <w:szCs w:val="22"/>
          <w:lang w:eastAsia="en-GB"/>
          <w14:ligatures w14:val="none"/>
        </w:rPr>
        <w:t> _______________________________</w:t>
      </w:r>
    </w:p>
    <w:p w14:paraId="4925D3C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Signature:</w:t>
      </w:r>
      <w:r w:rsidRPr="00D77663">
        <w:rPr>
          <w:rFonts w:eastAsia="Times New Roman" w:cs="Times New Roman"/>
          <w:color w:val="000000"/>
          <w:kern w:val="0"/>
          <w:sz w:val="22"/>
          <w:szCs w:val="22"/>
          <w:lang w:eastAsia="en-GB"/>
          <w14:ligatures w14:val="none"/>
        </w:rPr>
        <w:t> _______________________________</w:t>
      </w:r>
    </w:p>
    <w:p w14:paraId="4B3A8136"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Date:</w:t>
      </w:r>
      <w:r w:rsidRPr="00D77663">
        <w:rPr>
          <w:rFonts w:eastAsia="Times New Roman" w:cs="Times New Roman"/>
          <w:color w:val="000000"/>
          <w:kern w:val="0"/>
          <w:sz w:val="22"/>
          <w:szCs w:val="22"/>
          <w:lang w:eastAsia="en-GB"/>
          <w14:ligatures w14:val="none"/>
        </w:rPr>
        <w:t> _______________________________</w:t>
      </w:r>
    </w:p>
    <w:p w14:paraId="1E7BE17E"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r w:rsidRPr="00D77663">
        <w:rPr>
          <w:rFonts w:eastAsia="Times New Roman" w:cs="Times New Roman"/>
          <w:b/>
          <w:bCs/>
          <w:color w:val="000000"/>
          <w:kern w:val="0"/>
          <w:sz w:val="22"/>
          <w:szCs w:val="22"/>
          <w:lang w:eastAsia="en-GB"/>
          <w14:ligatures w14:val="none"/>
        </w:rPr>
        <w:t>Manager Signature:</w:t>
      </w:r>
      <w:r w:rsidRPr="00D77663">
        <w:rPr>
          <w:rFonts w:eastAsia="Times New Roman" w:cs="Times New Roman"/>
          <w:color w:val="000000"/>
          <w:kern w:val="0"/>
          <w:sz w:val="22"/>
          <w:szCs w:val="22"/>
          <w:lang w:eastAsia="en-GB"/>
          <w14:ligatures w14:val="none"/>
        </w:rPr>
        <w:t> _______________________________</w:t>
      </w:r>
    </w:p>
    <w:p w14:paraId="4CB9CEA8" w14:textId="77777777" w:rsidR="00992CCD" w:rsidRPr="00D77663" w:rsidRDefault="00992CCD" w:rsidP="00992CCD">
      <w:pPr>
        <w:spacing w:before="100" w:beforeAutospacing="1" w:after="100" w:afterAutospacing="1"/>
        <w:rPr>
          <w:rFonts w:eastAsia="Times New Roman" w:cs="Times New Roman"/>
          <w:color w:val="000000"/>
          <w:kern w:val="0"/>
          <w:sz w:val="22"/>
          <w:szCs w:val="22"/>
          <w:lang w:eastAsia="en-GB"/>
          <w14:ligatures w14:val="none"/>
        </w:rPr>
      </w:pPr>
    </w:p>
    <w:p w14:paraId="446CEB31" w14:textId="77777777" w:rsidR="00DE159E" w:rsidRPr="00D77663" w:rsidRDefault="00DE159E" w:rsidP="00DE159E">
      <w:pPr>
        <w:spacing w:before="100" w:beforeAutospacing="1" w:after="100" w:afterAutospacing="1"/>
        <w:rPr>
          <w:rFonts w:eastAsia="Times New Roman" w:cs="Times New Roman"/>
          <w:color w:val="000000"/>
          <w:kern w:val="0"/>
          <w:sz w:val="22"/>
          <w:szCs w:val="22"/>
          <w:lang w:eastAsia="en-GB"/>
          <w14:ligatures w14:val="none"/>
        </w:rPr>
      </w:pPr>
    </w:p>
    <w:p w14:paraId="15A4762B" w14:textId="1D544A53" w:rsidR="00DE159E" w:rsidRPr="00D77663" w:rsidRDefault="00DE159E" w:rsidP="00DE159E">
      <w:pPr>
        <w:spacing w:before="100" w:beforeAutospacing="1" w:after="100" w:afterAutospacing="1"/>
        <w:rPr>
          <w:rFonts w:eastAsia="Times New Roman" w:cs="Times New Roman"/>
          <w:color w:val="000000"/>
          <w:kern w:val="0"/>
          <w:sz w:val="18"/>
          <w:szCs w:val="18"/>
          <w:lang w:eastAsia="en-GB"/>
          <w14:ligatures w14:val="none"/>
        </w:rPr>
      </w:pPr>
    </w:p>
    <w:sectPr w:rsidR="00DE159E" w:rsidRPr="00D77663" w:rsidSect="0037377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9EC4CA" w14:textId="77777777" w:rsidR="00F30129" w:rsidRDefault="00F30129" w:rsidP="00BD2045">
      <w:r>
        <w:separator/>
      </w:r>
    </w:p>
  </w:endnote>
  <w:endnote w:type="continuationSeparator" w:id="0">
    <w:p w14:paraId="7ECF36B4" w14:textId="77777777" w:rsidR="00F30129" w:rsidRDefault="00F30129" w:rsidP="00BD2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Black">
    <w:altName w:val="Arial"/>
    <w:panose1 w:val="020B0604020202020204"/>
    <w:charset w:val="00"/>
    <w:family w:val="swiss"/>
    <w:pitch w:val="variable"/>
    <w:sig w:usb0="600002F7" w:usb1="02000001"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E137F4" w14:textId="77777777" w:rsidR="00F30129" w:rsidRDefault="00F30129" w:rsidP="00BD2045">
      <w:r>
        <w:separator/>
      </w:r>
    </w:p>
  </w:footnote>
  <w:footnote w:type="continuationSeparator" w:id="0">
    <w:p w14:paraId="2146F374" w14:textId="77777777" w:rsidR="00F30129" w:rsidRDefault="00F30129" w:rsidP="00BD2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80606026"/>
      <w:docPartObj>
        <w:docPartGallery w:val="Page Numbers (Top of Page)"/>
        <w:docPartUnique/>
      </w:docPartObj>
    </w:sdtPr>
    <w:sdtContent>
      <w:p w14:paraId="04CD6A04" w14:textId="483F8B51" w:rsidR="00A13411" w:rsidRDefault="00A13411" w:rsidP="00010B5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B0B78">
          <w:rPr>
            <w:rStyle w:val="PageNumber"/>
            <w:noProof/>
          </w:rPr>
          <w:t>1</w:t>
        </w:r>
        <w:r>
          <w:rPr>
            <w:rStyle w:val="PageNumber"/>
          </w:rPr>
          <w:fldChar w:fldCharType="end"/>
        </w:r>
      </w:p>
    </w:sdtContent>
  </w:sdt>
  <w:p w14:paraId="33C019E9" w14:textId="77777777" w:rsidR="00A13411" w:rsidRDefault="00A13411" w:rsidP="00A1341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114961537"/>
      <w:docPartObj>
        <w:docPartGallery w:val="Page Numbers (Top of Page)"/>
        <w:docPartUnique/>
      </w:docPartObj>
    </w:sdtPr>
    <w:sdtContent>
      <w:p w14:paraId="7685E291" w14:textId="17CE2605" w:rsidR="00A13411" w:rsidRDefault="00A13411" w:rsidP="00010B5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9E2FA6" w14:textId="069343BC" w:rsidR="00BD2045" w:rsidRPr="00BD2045" w:rsidRDefault="00BD2045" w:rsidP="00A13411">
    <w:pPr>
      <w:pStyle w:val="Header"/>
      <w:ind w:right="360"/>
      <w:jc w:val="center"/>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1C465E"/>
    <w:multiLevelType w:val="multilevel"/>
    <w:tmpl w:val="A134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518E5"/>
    <w:multiLevelType w:val="multilevel"/>
    <w:tmpl w:val="6028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95B56"/>
    <w:multiLevelType w:val="multilevel"/>
    <w:tmpl w:val="9B52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8F29AD"/>
    <w:multiLevelType w:val="multilevel"/>
    <w:tmpl w:val="39FA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006510"/>
    <w:multiLevelType w:val="hybridMultilevel"/>
    <w:tmpl w:val="A08EDA8A"/>
    <w:lvl w:ilvl="0" w:tplc="62CA5D8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45175F"/>
    <w:multiLevelType w:val="multilevel"/>
    <w:tmpl w:val="9A3A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07374C"/>
    <w:multiLevelType w:val="multilevel"/>
    <w:tmpl w:val="1A14B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847C4C"/>
    <w:multiLevelType w:val="multilevel"/>
    <w:tmpl w:val="75EE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CF38BC"/>
    <w:multiLevelType w:val="hybridMultilevel"/>
    <w:tmpl w:val="94A277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0088471">
    <w:abstractNumId w:val="1"/>
  </w:num>
  <w:num w:numId="2" w16cid:durableId="1915504256">
    <w:abstractNumId w:val="0"/>
  </w:num>
  <w:num w:numId="3" w16cid:durableId="375660996">
    <w:abstractNumId w:val="5"/>
  </w:num>
  <w:num w:numId="4" w16cid:durableId="96487219">
    <w:abstractNumId w:val="8"/>
  </w:num>
  <w:num w:numId="5" w16cid:durableId="1538346390">
    <w:abstractNumId w:val="3"/>
  </w:num>
  <w:num w:numId="6" w16cid:durableId="810830163">
    <w:abstractNumId w:val="4"/>
  </w:num>
  <w:num w:numId="7" w16cid:durableId="709035604">
    <w:abstractNumId w:val="6"/>
  </w:num>
  <w:num w:numId="8" w16cid:durableId="1256014928">
    <w:abstractNumId w:val="2"/>
  </w:num>
  <w:num w:numId="9" w16cid:durableId="1773625101">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59E"/>
    <w:rsid w:val="0001008D"/>
    <w:rsid w:val="00047670"/>
    <w:rsid w:val="0005628C"/>
    <w:rsid w:val="00064EDD"/>
    <w:rsid w:val="000F6801"/>
    <w:rsid w:val="00121CAF"/>
    <w:rsid w:val="00130BD6"/>
    <w:rsid w:val="00132CC9"/>
    <w:rsid w:val="001641F9"/>
    <w:rsid w:val="00185FEC"/>
    <w:rsid w:val="001A0207"/>
    <w:rsid w:val="001D358E"/>
    <w:rsid w:val="001D5BEF"/>
    <w:rsid w:val="00235A3F"/>
    <w:rsid w:val="0029156C"/>
    <w:rsid w:val="00354294"/>
    <w:rsid w:val="00373779"/>
    <w:rsid w:val="003A4612"/>
    <w:rsid w:val="003A4E5B"/>
    <w:rsid w:val="003C4385"/>
    <w:rsid w:val="0045721C"/>
    <w:rsid w:val="004967BC"/>
    <w:rsid w:val="004F08FB"/>
    <w:rsid w:val="004F38C9"/>
    <w:rsid w:val="00502D10"/>
    <w:rsid w:val="005136BC"/>
    <w:rsid w:val="00537309"/>
    <w:rsid w:val="00596EB0"/>
    <w:rsid w:val="005B2EF5"/>
    <w:rsid w:val="00627E60"/>
    <w:rsid w:val="006551A7"/>
    <w:rsid w:val="00657B40"/>
    <w:rsid w:val="00684C06"/>
    <w:rsid w:val="006E690C"/>
    <w:rsid w:val="00733DFC"/>
    <w:rsid w:val="007576BA"/>
    <w:rsid w:val="00765B40"/>
    <w:rsid w:val="007B26F5"/>
    <w:rsid w:val="00804CE5"/>
    <w:rsid w:val="00826300"/>
    <w:rsid w:val="00893542"/>
    <w:rsid w:val="008E380F"/>
    <w:rsid w:val="009146A8"/>
    <w:rsid w:val="009534AD"/>
    <w:rsid w:val="00992CCD"/>
    <w:rsid w:val="00A13411"/>
    <w:rsid w:val="00A30BC3"/>
    <w:rsid w:val="00A458A6"/>
    <w:rsid w:val="00AD1E65"/>
    <w:rsid w:val="00AF0582"/>
    <w:rsid w:val="00B0198C"/>
    <w:rsid w:val="00B248FE"/>
    <w:rsid w:val="00B446B2"/>
    <w:rsid w:val="00B6219D"/>
    <w:rsid w:val="00B74600"/>
    <w:rsid w:val="00BD2045"/>
    <w:rsid w:val="00C60A78"/>
    <w:rsid w:val="00CB0B78"/>
    <w:rsid w:val="00D77663"/>
    <w:rsid w:val="00D8041A"/>
    <w:rsid w:val="00DA55E9"/>
    <w:rsid w:val="00DB0B6A"/>
    <w:rsid w:val="00DE159E"/>
    <w:rsid w:val="00E3730F"/>
    <w:rsid w:val="00E77CE4"/>
    <w:rsid w:val="00EC0EC2"/>
    <w:rsid w:val="00EC0FAA"/>
    <w:rsid w:val="00F30129"/>
    <w:rsid w:val="00FA5735"/>
    <w:rsid w:val="00FA58BE"/>
    <w:rsid w:val="00FE6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6E94A"/>
  <w15:chartTrackingRefBased/>
  <w15:docId w15:val="{F6B66235-CB69-9F4C-90C5-4B9163C6D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1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E1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1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1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15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5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5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5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5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15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E1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15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15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1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59E"/>
    <w:rPr>
      <w:rFonts w:eastAsiaTheme="majorEastAsia" w:cstheme="majorBidi"/>
      <w:color w:val="272727" w:themeColor="text1" w:themeTint="D8"/>
    </w:rPr>
  </w:style>
  <w:style w:type="paragraph" w:styleId="Title">
    <w:name w:val="Title"/>
    <w:basedOn w:val="Normal"/>
    <w:next w:val="Normal"/>
    <w:link w:val="TitleChar"/>
    <w:uiPriority w:val="10"/>
    <w:qFormat/>
    <w:rsid w:val="00DE15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59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5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159E"/>
    <w:rPr>
      <w:i/>
      <w:iCs/>
      <w:color w:val="404040" w:themeColor="text1" w:themeTint="BF"/>
    </w:rPr>
  </w:style>
  <w:style w:type="paragraph" w:styleId="ListParagraph">
    <w:name w:val="List Paragraph"/>
    <w:basedOn w:val="Normal"/>
    <w:uiPriority w:val="34"/>
    <w:qFormat/>
    <w:rsid w:val="00DE159E"/>
    <w:pPr>
      <w:ind w:left="720"/>
      <w:contextualSpacing/>
    </w:pPr>
  </w:style>
  <w:style w:type="character" w:styleId="IntenseEmphasis">
    <w:name w:val="Intense Emphasis"/>
    <w:basedOn w:val="DefaultParagraphFont"/>
    <w:uiPriority w:val="21"/>
    <w:qFormat/>
    <w:rsid w:val="00DE159E"/>
    <w:rPr>
      <w:i/>
      <w:iCs/>
      <w:color w:val="0F4761" w:themeColor="accent1" w:themeShade="BF"/>
    </w:rPr>
  </w:style>
  <w:style w:type="paragraph" w:styleId="IntenseQuote">
    <w:name w:val="Intense Quote"/>
    <w:basedOn w:val="Normal"/>
    <w:next w:val="Normal"/>
    <w:link w:val="IntenseQuoteChar"/>
    <w:uiPriority w:val="30"/>
    <w:qFormat/>
    <w:rsid w:val="00DE1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159E"/>
    <w:rPr>
      <w:i/>
      <w:iCs/>
      <w:color w:val="0F4761" w:themeColor="accent1" w:themeShade="BF"/>
    </w:rPr>
  </w:style>
  <w:style w:type="character" w:styleId="IntenseReference">
    <w:name w:val="Intense Reference"/>
    <w:basedOn w:val="DefaultParagraphFont"/>
    <w:uiPriority w:val="32"/>
    <w:qFormat/>
    <w:rsid w:val="00DE159E"/>
    <w:rPr>
      <w:b/>
      <w:bCs/>
      <w:smallCaps/>
      <w:color w:val="0F4761" w:themeColor="accent1" w:themeShade="BF"/>
      <w:spacing w:val="5"/>
    </w:rPr>
  </w:style>
  <w:style w:type="paragraph" w:styleId="NormalWeb">
    <w:name w:val="Normal (Web)"/>
    <w:basedOn w:val="Normal"/>
    <w:uiPriority w:val="99"/>
    <w:semiHidden/>
    <w:unhideWhenUsed/>
    <w:rsid w:val="00DE159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E159E"/>
    <w:rPr>
      <w:b/>
      <w:bCs/>
    </w:rPr>
  </w:style>
  <w:style w:type="character" w:customStyle="1" w:styleId="apple-converted-space">
    <w:name w:val="apple-converted-space"/>
    <w:basedOn w:val="DefaultParagraphFont"/>
    <w:rsid w:val="00DE159E"/>
  </w:style>
  <w:style w:type="character" w:styleId="Hyperlink">
    <w:name w:val="Hyperlink"/>
    <w:basedOn w:val="DefaultParagraphFont"/>
    <w:unhideWhenUsed/>
    <w:rsid w:val="001A0207"/>
    <w:rPr>
      <w:color w:val="467886" w:themeColor="hyperlink"/>
      <w:u w:val="single"/>
    </w:rPr>
  </w:style>
  <w:style w:type="character" w:styleId="UnresolvedMention">
    <w:name w:val="Unresolved Mention"/>
    <w:basedOn w:val="DefaultParagraphFont"/>
    <w:uiPriority w:val="99"/>
    <w:semiHidden/>
    <w:unhideWhenUsed/>
    <w:rsid w:val="001A0207"/>
    <w:rPr>
      <w:color w:val="605E5C"/>
      <w:shd w:val="clear" w:color="auto" w:fill="E1DFDD"/>
    </w:rPr>
  </w:style>
  <w:style w:type="paragraph" w:styleId="Header">
    <w:name w:val="header"/>
    <w:basedOn w:val="Normal"/>
    <w:link w:val="HeaderChar"/>
    <w:uiPriority w:val="99"/>
    <w:unhideWhenUsed/>
    <w:rsid w:val="00BD2045"/>
    <w:pPr>
      <w:tabs>
        <w:tab w:val="center" w:pos="4513"/>
        <w:tab w:val="right" w:pos="9026"/>
      </w:tabs>
    </w:pPr>
  </w:style>
  <w:style w:type="character" w:customStyle="1" w:styleId="HeaderChar">
    <w:name w:val="Header Char"/>
    <w:basedOn w:val="DefaultParagraphFont"/>
    <w:link w:val="Header"/>
    <w:uiPriority w:val="99"/>
    <w:rsid w:val="00BD2045"/>
  </w:style>
  <w:style w:type="paragraph" w:styleId="Footer">
    <w:name w:val="footer"/>
    <w:basedOn w:val="Normal"/>
    <w:link w:val="FooterChar"/>
    <w:uiPriority w:val="99"/>
    <w:unhideWhenUsed/>
    <w:rsid w:val="00BD2045"/>
    <w:pPr>
      <w:tabs>
        <w:tab w:val="center" w:pos="4513"/>
        <w:tab w:val="right" w:pos="9026"/>
      </w:tabs>
    </w:pPr>
  </w:style>
  <w:style w:type="character" w:customStyle="1" w:styleId="FooterChar">
    <w:name w:val="Footer Char"/>
    <w:basedOn w:val="DefaultParagraphFont"/>
    <w:link w:val="Footer"/>
    <w:uiPriority w:val="99"/>
    <w:rsid w:val="00BD2045"/>
  </w:style>
  <w:style w:type="paragraph" w:styleId="NoSpacing">
    <w:name w:val="No Spacing"/>
    <w:uiPriority w:val="1"/>
    <w:qFormat/>
    <w:rsid w:val="00992CCD"/>
    <w:rPr>
      <w:kern w:val="0"/>
      <w:sz w:val="22"/>
      <w:szCs w:val="22"/>
      <w14:ligatures w14:val="none"/>
    </w:rPr>
  </w:style>
  <w:style w:type="character" w:styleId="PageNumber">
    <w:name w:val="page number"/>
    <w:basedOn w:val="DefaultParagraphFont"/>
    <w:uiPriority w:val="99"/>
    <w:semiHidden/>
    <w:unhideWhenUsed/>
    <w:rsid w:val="00A13411"/>
  </w:style>
  <w:style w:type="table" w:styleId="TableGrid">
    <w:name w:val="Table Grid"/>
    <w:basedOn w:val="TableNormal"/>
    <w:rsid w:val="00132CC9"/>
    <w:pPr>
      <w:widowControl w:val="0"/>
      <w:autoSpaceDE w:val="0"/>
      <w:autoSpaceDN w:val="0"/>
      <w:adjustRightInd w:val="0"/>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stirbakery.co.uk" TargetMode="External"/><Relationship Id="rId18" Type="http://schemas.openxmlformats.org/officeDocument/2006/relationships/image" Target="media/image4.emf"/><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image" Target="media/image1.jpeg"/><Relationship Id="rId12" Type="http://schemas.openxmlformats.org/officeDocument/2006/relationships/hyperlink" Target="mailto:orders@stirbakery.co.uk" TargetMode="External"/><Relationship Id="rId17" Type="http://schemas.openxmlformats.org/officeDocument/2006/relationships/image" Target="media/image3.emf"/><Relationship Id="rId25"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image" Target="media/image6.e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dessertcompany.co.uk" TargetMode="External"/><Relationship Id="rId24" Type="http://schemas.openxmlformats.org/officeDocument/2006/relationships/image" Target="media/image10.jpeg"/><Relationship Id="rId5" Type="http://schemas.openxmlformats.org/officeDocument/2006/relationships/footnotes" Target="footnotes.xml"/><Relationship Id="rId15" Type="http://schemas.openxmlformats.org/officeDocument/2006/relationships/hyperlink" Target="mailto:procopiospantry@gmail.com" TargetMode="External"/><Relationship Id="rId23" Type="http://schemas.openxmlformats.org/officeDocument/2006/relationships/image" Target="media/image9.jpeg"/><Relationship Id="rId28" Type="http://schemas.openxmlformats.org/officeDocument/2006/relationships/hyperlink" Target="file:///Users/bespoke/Downloads/www.food.gov.uk/allergy" TargetMode="External"/><Relationship Id="rId10" Type="http://schemas.openxmlformats.org/officeDocument/2006/relationships/hyperlink" Target="mailto:info@thedessertcompany.co.uk" TargetMode="External"/><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antoniailott@gmail.com" TargetMode="External"/><Relationship Id="rId22" Type="http://schemas.openxmlformats.org/officeDocument/2006/relationships/image" Target="media/image8.emf"/><Relationship Id="rId27" Type="http://schemas.openxmlformats.org/officeDocument/2006/relationships/image" Target="media/image13.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29</Pages>
  <Words>3507</Words>
  <Characters>21925</Characters>
  <Application>Microsoft Office Word</Application>
  <DocSecurity>0</DocSecurity>
  <Lines>1096</Lines>
  <Paragraphs>529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Alistaire Ryan</dc:creator>
  <cp:keywords/>
  <dc:description/>
  <cp:lastModifiedBy>Daniel Heath</cp:lastModifiedBy>
  <cp:revision>3</cp:revision>
  <cp:lastPrinted>2026-01-21T19:02:00Z</cp:lastPrinted>
  <dcterms:created xsi:type="dcterms:W3CDTF">2026-10-14T09:16:00Z</dcterms:created>
  <dcterms:modified xsi:type="dcterms:W3CDTF">2026-10-14T09:22:00Z</dcterms:modified>
</cp:coreProperties>
</file>